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1 - skica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23-u-3/AD78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Kótování, zápis struktury povrchu 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Kótování, značení drsnosti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Zobrazovací metody a druhy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Zobrazování strojních součástí 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Zobrazování strojních součástí 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- Podorlické vzdělávací centrum, Dobruška, Pulická, Dobruška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08. 07. 2019 15:25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obsahuje zadání různého provedení 2D skici se správným zadáváním geometrických vazeb a rozměrů.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Úlohu je možné využít v kurzu pro přípravu na zkoušku profesní kvalifikace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23-026-H  OBSLUHA CNC OBRÁBĚCÍCH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23-104-M  STROJÍRENSKÝ TECHNIK KONSTRUKTÉR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23-104-M  STROJÍRENSKÝ TECHNIK PROJEKTANT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23-104-M  STROJÍRENSKÝ TECHNIK TECHNOLOG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skicuje včetně všech potřebných kót a geometrických určení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skicuje přímky, kružnice, oblouky, úkosové části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vhodné kóty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symetrie (zrcadlení)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vhodně umisťuje skicu do souřadného systému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skici v </w:t>
      </w:r>
      <w:r>
        <w:rPr>
          <w:b/>
        </w:rPr>
        <w:t xml:space="preserve">.pdf</w:t>
      </w:r>
      <w:r>
        <w:t xml:space="preserve"> formátu nebo v papírové formě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Mezi učební činnosti patří vlastní skicování s důrazem na přesnost provedení, uvedeném v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Struktura zadání úlohy: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Předloha zadání skici je ve formátu počítačového souboru  .pdf nebo je  použita papírová předloha.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vede žáky k diskuzi o návrhu postupu práce při tvorbě skici, porovnává jednotlivé navrhované postupy, upozorňuje na dodržení přesnosti provedení a doporučuje vhodný postup práce.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Problematické části postupu tvorby skici vysvětlí pomocí transparentní ukázky postupu páce.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stanoví potřebný čas na vypracování úlohy.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sleduje samostatnou práci žáků a případně koriguje tvorbu příslušných částí skici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ohodnotí správné provedení úlohy.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s řízenou diskuzí žáků vysvětlí a předvede správné postupy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představuje názorné předvedení způsobu a metod práce pro zhotovení zadané skici s uvedením možných postupů. Na teoretickou výuku bezprostředně navazuje výuka praktická, kdy žáci pod vedením učitele samostatně skicují.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získání potřebných znalostí a dovedností je využívána především metoda teoreticko-praktická, kdy každý žák pracuje na svém školním počítači s nainstalovaným software Solidworks.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Osobní počítač s nainstalovaným software Solikdworks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Vzorová zadání v </w:t>
      </w:r>
      <w:r>
        <w:rPr>
          <w:b/>
        </w:rPr>
        <w:t xml:space="preserve">.pdf</w:t>
      </w:r>
      <w:r>
        <w:t xml:space="preserve"> formátu, nebo v papírové formě.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skicují zadané úkoly a dodrží předepsané rozměry a geometrické vazby.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Kritériem pro úspěšné zvládnutí zadané skici je správnost naskicovaných entit z hlediska rozměrů a také z hlediska zadaných geometrických vztahů. Zároveň je žákům vymezen čas pro jednotlivé skici.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dle jednotlivých úkolů: prvků  úloh  skica 1-2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jednotlivých skic  Hodnoceno známkami: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 – přesné dodržení tvaru a rozměrů  a kót v daném čase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2 -  drobné  odchylky tvarů či chyby rozměrů - kótování, nezvládnutí složitějších tvarů ve stanoveném čase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 – chyby některých tvarů a kótování, nezvládnutí složitějších tvarů a času, více než polovina správně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 – větší  chyby ,nezvládnutí složitějších tvarů, chyby v kótování  nedodržení času, více než třetina správně.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 – základní chyby tvaru, rozměrů, nesprávné nebo chybějící kótování , méně než třetina správných.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Učebnice: </w:t>
      </w:r>
      <w:r>
        <w:rPr>
          <w:i/>
        </w:rPr>
        <w:t xml:space="preserve">Základy práce v CAD systému SolidWorks.</w:t>
      </w:r>
      <w:r>
        <w:t xml:space="preserve"> nápověda software, včetně uvedených výukových kurzů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Videonávody na: www.modelmania.cz, www.mujsolidworks.cz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1/ Úloha je určena pro řešení: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Skupinové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Doporučený počet žáků: 15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Předpokladem pro zvládnutí této úlohy je znalost kótování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Zadani-Skica-1.docx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Zadani-Skica-2.docx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Milena Vilímková.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3427/Zadani-Skica-1.docx" TargetMode="External" Id="rId9"/>
  <Relationship Type="http://schemas.openxmlformats.org/officeDocument/2006/relationships/hyperlink" Target="https://mov.nuv.cz/uploads/mov/attachment/attachment/83428/Zadani-Skica-2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