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Domestikace, genové rezervy a morfologické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Obecná zootechnika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koní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Lískovecká,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11. 2019 12:42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složena ze čtyř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částí a druhou částí jsou výukové prezentace Obecná zootechnika 1 (Domestikace a Genové rezervy) a Obecná zootechnika 2 (Morfologické vlastnosti zvířat), které jsou určeny pro žáky oboru vzdělání 41-41-M/01 Agropodnikání a po zjednodušení i pro žáky oboru vzdělání 41-51-H/01 Zemědělec-farmář. Žáci si během výuky mohou dělat poznámky do svých sešitů, nebo lze použít třetí část – Pracovní list. Pracovní list obsahuje učivo obou prezentací mimo doplňující fotografie a grafické obrázky. Žáci si materiál mohou vytisknout, nosit do výuky a při sledování výkladu zvýrazňovat nejdůležitější pojmy, případně doplňovat zjednodušené grafické obrázky.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Čtvrtou část tvoří pracovní list, který žáci vyplní během praktické výuky v chovu koní.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Tematické celky: Domestikace; Genové rezervy; Morfologické vlastnosti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předky domácích zvířat a popíše proces jejich domestikace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česká plemena zvířat zařazená mezi genové rezervy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obecné požadavky na exteriér hospodářských zvířat (morfologické vlastnosti)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vady exteriéru a určí jejich negativní důsledky pro využití daného zvířete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 Popíše proces domestikace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své činnosti uplatňuje práci s odborným textem a vybírá si podstatné informace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fáze domestikace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domestikaci v souvislosti s vývojem lidské populace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předky domácích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obrázcích vyhledává změny ve vzhledu domestikovaných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diskutuje na téma změny chování zvířat během domestikace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spolupráci s učitelem vyhodnotí správnost svého rozhodnutí a opraví si chyby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Vysvětlí pojem „genové rezervy“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výklad učitele a pracuje s učebním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souladu s výkladem učitele a prací s učebním textem vysvětlí pojem „genové rezervy“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prezentaci nebo webových stránkách se seznamuje se zástupci českých plemen zařazených mezi genové rezervy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vede diskuzi na téma důvodu vytváření genových rezerv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informacemi; vyjmenuje nejvýznamnější česká plemena zvířat zařazená mezi genové rezervy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Popíše morfologické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své činnosti uplatňuje práci s 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 skupinkách nebo jednotlivě zkusí stanovit obecné požadavky na exteriér hospodářských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barvy srsti; z vlastních zkušeností uvede příklady zbarvení např. známých plemen koní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jednotlivé části těla hospodářských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obrázku vyhledá a popíše exteriérové vady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pojmy chovný cíl a plemenný standard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své výsledky prezentuje před třídou a ve spolupráci s učitelem a kolektivem třídy si zkontroluje správnost svých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během praktické výuky v provozu provede hodnocení exteriéru živých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během praktické výuky v provozu změří a zváží zvíře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samostatně nebo ve skupinkách a konzultuje danou problematiku s vyučujícím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teoretické poznatky do praktických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učiva Domestikace a Genové rezervy s prezentací – 2 vyučovací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učiva Morfologické vlastnosti – 3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praktický popis koně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– Výuková prezentace Domestikace a Genové rezervy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slouží k vysvětlení procesu domestikace a významu genových rezerv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každou kapitolu učiva uvede diskuzí na dané téma, tak aby žáci využili své dosavadní zkušenosti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aktivně zapojují a opakují si získané teoretické poznatky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konkrétní odpovědi obhájí před učitelem a třídou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– Výuková prezentace Morfologické vlastnosti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slouží k vysvětlení důležitosti popisu hospodářských zvířat a vlivu exteriéru na užitkovost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vyučující každou kapitolu učiva zahájí stručným popisem tématu a diskuzí, ve které mohou žáci uplatnit své dosavadní znalosti a praktické zkušenosti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diskutuje na dané téma, obhajuje své odpovědi a vyučující kontroluje jejich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Pracovní list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si během výuky vyznačuje nejdůležitější pojmy a informace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listy slouží k domácí přípravě a 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část – Praktická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ve dvojicích popíší vybraného koně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ze stájových tabulek doplní základní informaci o koni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pomocí hůlkové a páskové míry zjistí kohoutkovou výšku hůlkovou, páskovou, obvod holeně a obvod hrudníku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zapíší barvu koně a do předtištěného obrázku zakreslí odznaky a výžehy koně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interaktivní tabule (není podmínkou)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barevné zvýrazňovače (není podmínkou)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pracoviště – stáj koní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hůlková a pásková míra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stájové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 2. část – Výukové prezentace Obecná zootechnika 1 a 2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Pracovní list Obecná zootechnika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část – Praktické cvičení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skupinové praktické procvičení probraného tématu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1., 2. a 3. část (výukové prezentace, pracovní list)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u testů s otevřenými otázkami dostane žák 4 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 teoretických poznatků do praktických příkladů, samostatnost při prezentaci a schopnost obhajoby výsledku.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část </w:t>
      </w:r>
      <w:r>
        <w:rPr>
          <w:b/>
        </w:rPr>
        <w:t xml:space="preserve">Praktické cvičení</w:t>
      </w:r>
      <w:r>
        <w:t xml:space="preserve">: hodnotí se přístup ke zvířeti, využití teoretických znalostí, správný postup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 KONDRÁD, Jan, MALINA, Josef. </w:t>
      </w:r>
      <w:r>
        <w:rPr>
          <w:i/>
        </w:rPr>
        <w:t xml:space="preserve">Chov zvířat 1: učebnice pro střední zemědělské školy</w:t>
      </w:r>
      <w:r>
        <w:t xml:space="preserve">. Praha: Credit, 1999. ISBN 80-902295-8-1.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DUŠEK, Jaromír a kol. </w:t>
      </w:r>
      <w:r>
        <w:rPr>
          <w:i/>
        </w:rPr>
        <w:t xml:space="preserve">Chov koní</w:t>
      </w:r>
      <w:r>
        <w:t xml:space="preserve">. Praha: Brázda, 2011. ISBN 978-80-209-0388-4.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skupinovou výuku a individuální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prezentace_Obecna-zootechnika-1.pptx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prezentace_Obecna-zootechnika-2.pptx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pracovni-list_Obecna-zootechnika.docx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pracovni-list_Prakticke-cviceni.docx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Míčková.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020/prezentace_Obecna-zootechnika-1.pptx" TargetMode="External" Id="rId9"/>
  <Relationship Type="http://schemas.openxmlformats.org/officeDocument/2006/relationships/hyperlink" Target="https://mov.nuv.cz/uploads/mov/attachment/attachment/89021/prezentace_Obecna-zootechnika-2.pptx" TargetMode="External" Id="rId10"/>
  <Relationship Type="http://schemas.openxmlformats.org/officeDocument/2006/relationships/hyperlink" Target="https://mov.nuv.cz/uploads/mov/attachment/attachment/89022/pracovni-list_Obecna-zootechnika.docx" TargetMode="External" Id="rId11"/>
  <Relationship Type="http://schemas.openxmlformats.org/officeDocument/2006/relationships/hyperlink" Target="https://mov.nuv.cz/uploads/mov/attachment/attachment/89023/pracovni-list_Prakticke-cviceni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