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pro jednotlivá potravinářská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29-u-2/AC59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Potravinářský průmysl - zpracování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11. 2019 11:46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– při samostatné práci získají žáci přehled o jednotlivých vstupních zemědělských produktech a jejich využití pro konkrétní odvětví potravinářského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Dojde k upevnění znalostí učiva, které již získali v teoretické výuce suroviny.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vyberou vhodnou vstupní surovinu pro zadaný potravinářský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zpracovaná karta ke konkrétnímu zemědělskému produktu a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nebo 29-51-E/02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 charakterizuje jednotlivá odvětví potravinářského průmyslu;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 popíše jejich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vstupní suroviny rostlinného nebo živočišného původu pro potravinářský průmysl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vhodnou surovinu pro konkrétní potravinářský výrobek a charakterizuje 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s porozuměním základní údaje z etikety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technologický postup zpracování vybrané suroviny pro zvolený potravinářský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první zvolenou surovinou rostlinného nebo živočišného původu ve skupině, popisují využití (pod vedením učitele) 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Diskutují mezi sebou v řízené debatě o využití dalších přidělených surovin 1 hodinu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Losují si jednotlivé suroviny pro své konkrétní zadání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Zpracovávají podklady pro prezentaci (v domácím prostředí nebo v počítačové učebně) 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Využívají některé informace z etiket potravinářských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Využívají pro fotodokumentaci některé zemědělské produkty ze školních pozemků nebo od smluvních partnerů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Vytvářejí elektronickou prezentaci (doma nebo v počítačové učebně)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Prezentují výsledky své práce před třídou a odpovídají na otázky spolužáků 1 hodinu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Zpracovávají zadanou úlohu (4 týdny, záleží na počtu zadaných karet či slajdů)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utvoří 2–3členné skupiny.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si vyberou surovinu rostlinného a živočišného původu nebo jim bude přidělena.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Skupina si vybere způsob zpracování vstupní suroviny potravinářského výrobku a popíše ho.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domácí úkol si skupina písemně připraví informace o zvoleném potravinářském výrobku.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Zobrazení potravinářského výrobku – pomocí fotodokumentace.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jednotlivé vstupní suroviny z nabízených vzorků.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žáků zkompletují jednotlivé získané vzorky surovin s vhodným potravinářským výrobkem.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Fotodokumentaci získanou při sběru informací o surovinách a výrobcích použijí žáci při zpracování elektronické prezentace nebo výrobě papírových karet.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Fotografie doplňují krátkým textem.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skupiny prezentují své výsledky práce.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Odpovídají na dotazy spolužáků a diskutují společně nad odpověďmi.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realizována v odborné učebně školy, případně v prostorách odborného výcviku, u smluvních partnerů školy i v domácím prostředí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prezentace může probíhat v počítačové učebně nebo v domácím prostředí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Fotodokumentace zemědělských produktů se realizuje při odborném výcviku na pracovišti smluvních partnerů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řešení komplexní úlohy je potřeba vybavená učebna s modely či vzorky jednotlivých vstupních surovin potravinářského průmyslu. (Suroviny rostlinného nebo živočišného původu od smluvních partnerů nebo z dílen odborného výcviku. Potravinářské výrobky z regionu.)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Fotoaparát nebo mobilní telefon s fotoaparátem,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Etikety z jednotlivých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Papíry/kartony, čtvrtky, děrovačky, provázek.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k upevnění vzorku obalu na kartu a psací potřeby k popisu.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Fotografie nebo obrazová dokumentace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elektronickou prezentaci vybrané vstupní suroviny pro potravinářský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vyhledávání vhodných vstupních surovin.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technologického zpracování potravinářského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domácí přípravy – zhotovení seznamu zvolených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skupině při fotodokumentaci jednotlivých potravinářských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Kompletace surovin a výrobků s vhodnou technologií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předvedení vytvořené elektronické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odpovědí na žákovské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zařazena v průběhu modulu Potravinářský průmysl – zpracování surovin, doporučuje se zařadit do 1. ročníku.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oborů kategorie H Prodavač a je ji možno využít při výuce žáků kategorie E Stravovací a ubytovací služby.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zadani_Suroviny-pro-jednotliva-potravinarska-odvetvi.docx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344/zadani_Suroviny-pro-jednotliva-potravinarska-odvetv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