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Šetříme, třídíme, zkoumáme a také vyrábíme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PR-u-4/AF92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Občanské kompetence a kulturní povědomí,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21:33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Prvořadým úkolem projektu je zvýšení motivace žáků k ochraně přírody, budovat si kladný vztah k přírodě.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Učit se získávat informace z různých zdrojů a vyhodnocovat je.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Učit se získávat údaje a zpracovávat je do tabulek a grafů.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si výrobek z recyklovaného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je rozdělen do čtyř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Úspora vody a energií v domácnostech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Účty za vodu, topení – analýza problému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čističky odpadních vod, bioplynové stanice nebo na koupaliště s biotopem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Třídění odpadů – Víme, kam s nimi?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dotazníků, průzkum mezi vrstevníky i rodiči a následné vyhodnocení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Společná návštěva sběrného dvora –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by vypadal svět za 20 let, kdyby se nerecyklovalo – zvážení plastového odpadu za 1 měsíc v 1 domácnosti.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Recyklace odpadu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zemědělské muzeum v Praze – např. program RecykLes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Znečištění životního prostředí v okolí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Projektový den v přírodě – fotodokumentace znečištění životního prostředí, chápat příčiny a následky jejich poškozování, návrh nápravy, rozumět jedinečnosti svého regionu a jeho potřebám – postery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Společná návštěva sběrného dvora – 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Statistické šetření – např. graf závislosti počtu projetých aut za určitý časový úsek, zjistit průměrný počet cestujících na 1 automobil, modus a medián, zakreslit kruhový nebo spojnicový diagram, je finančně výhodnější jet autem nebo MHD?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Výrobky z recyklovaného materiálu</w:t>
      </w:r>
      <w:r>
        <w:t xml:space="preserve"> (vlastní výroba např. zajímavých pomůcek na fyziku, hlavolamů)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Soutěž o nejkrásnější výrobek z recyklovaného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 Environmentální příprava, Základy ekologie, Ochrana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žáci zjistí hodnoty z vodoměru a vytvoří grafy, sestrojí graf závislosti počtu cestujících v automobilu na počtu projetých  automobilů (zjistí průměrný počet cestujících na 1 automobil, popřípadě modus a medián), zakreslí kruhový nebo spojnicový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žáci napíší slohovou práci, ve které zdůvodní nutnost snižování spotřeby vody a energií v domácnostech nebo popíší systém čističky odpadních 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žáci sestaví dotazník Třídění odpadu, rozdají mezi vrstevníky, rodiči, prarodiči a vyhodnotí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žáci prezentují výsledky skupinové práce Znečištění životního prostředí v okolí školy a vytvoří  postery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žáci vyrobí výrobek z recyklovaného materiálu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projektu, specifikace požadavků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Účty za vodu, topení – analýza problému, výpočty, práce s tabulky, grafy (např.: Zjistit spotřebu vody za 1 měsíc běžného života a poté se 1 měsíc snažit šetřit vodou – opět zjistit hodnotu z vodoměru, udělat kruhový diagram, kolik vody spotřebujeme při různých činnostech – zalévání zahrady, pračka, myčka..), graf závislosti počtu cestujících v automobilu na počtu projetých automobilů samostatná práce 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grafů, diagramů, schémat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na téma například: Jak snížit spotřebu vody a energií v domácnostech? Popis systému čističky odpadních vod...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dotazníků, průzkum mezi vrstevníky i rodiči a následné vyhodnocení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Národního zemědělského muzea v Praze (8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Projektový den v přírodě – fotodokumentace znečištění životního prostředí, společná návštěva sběrného dvora a koupaliště s biotopem nebo čističky odpadních vod  – diskuse, postery (8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např. zajímavých pomůcek na fyziku, hlavolamů, výrobků z recyklovaného materiálu a výsledné zhodnocení projektu (8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projektem, specifikace požadavků – přesné definování požadovaného výstupu projektu, definování základních pravidel a podmínek realizace, kladen důraz na bezpečnost práce během exkurzí a projektového dnu – výklad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Účty za vodu, topení – analýza problému, výpočty, práce s tabulky, grafy – samostatná práce žáků ve skupinách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Zpracovávání výsledků, sestavování grafů, diagramů – skupinová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– práce jednotlivců – vyhodnocení nejlepší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posteru Znečištění životního prostředí – skupinová práce s případnou pomocí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výrobků – skupinová práce s případnou pomocí vyučujícího, Soutěž o nejkrásnější výrobek z recyklovaného materiálu – výběr nejlepšího výrobku například tajným hlasováním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projektu zástupcem skupiny před třídou – řízená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proběhne zejména ve dnech, kdy žáci nemají plánovanou výuku (dny přijímacích zkoušek, maturit a poslední týden před hlavními prázdninami).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v dubnu je třeba projekt zadat, aby si mohli žáci zapsat hodnoty z vodoměru, rozmyslet výrobu výrobku..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výrobků proběhne v dílnách nebo v učebně fyziky.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Zpracovávání výsledků, sestavování grafů, diagramů proběhne v počítačové učebně nebo v učebně s dataprojektorem, kde by žáci mohli použít vlastní notebook.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s dataprojektorem k prezentaci, vlastní notebook (není nutný) nebo počítačová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Nůžky, barevné papíry, fixy, výstřižky z časopisů, různé pomůcky na vlastní výrobek – žáci si přinesou z domova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sami rozmyslí, jaký výrobek budou vyrábět a zda k tomu budou mít potřebné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Úspora vody a energií v domácnostech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 v různých grafických podobách nebo prezentace v PowerPointu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slohová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Třídění odpadů – Víme, kam s nimi?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sestavení a vyhodnocení dotazníku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nástěnka EVVO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Znečištění životního prostředí v okolí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statistické šetření – diagramy, fotodokumentace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Výrobky z recyklovaného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vlastní výrobek např. zajímavé pomůcky na fyziku, hlavolamy...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 nebo bodovým ohodnocením.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hodnoceni za kvalitu textu, způsob prezentace,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si mohou ohodnotit žáci sami (např. formou tajného bodování), vyberou nejlepší výrobek a nejlepší nápad – skupinové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–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a vyhodnocení dotazníku – Třídění odpadů – skupinové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v různých grafických podobách nebo prezentace v PowerPointu z Úspory vody a energií a statistické šetření ze Znečištění život. prostředí – skupinové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Navržené 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zjištění hodnoty z vodoměru a vytvoření grafů –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slohová práce, ve které zdůvodní nutnost snižování spotřeby vody a energií v domácnostech nebo popis systému čističky odpadních vod –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sestavení a vyhodnocení dotazníku Třídění odpadu – 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d) aktivita při vytváření nástěnky EVVO –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zapojení do diskuse, vytvoření posteru Znečištění životního prostředí v okolí školy – 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výrobek z recyklovaného materiálu, zajímavé pomůcky na fyziku – 12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účast na exkurzi – 8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50–44     ⇒ výborný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43–35     ⇒ chvalitebný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34–25     ⇒ dobrý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24–17     ⇒ dostatečný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16–0      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Nejlepší výsledky projektu mohou být ohodnoceny diplomem, sladkou odměnou nebo pochvalou třídního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projekt, pokud se vůbec nezapojil ve skupinové práci ani se nepodílel na výrobě výrobku (získal méně než 17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DOBRÁ ŠKOLA. Práce s kovem, sklem, papírem a plastem pro 2. stupeň. Praktické náměty pro výuku tématického okruhu Práce s technickými materiály, 2012, 106 stran. 9788087553138 ISBN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SITARČÍKOVÁ, Zdena. CPRESS Výrobky z textilu, 2006, 64 stran. 9788025111598 ISBN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BROKBALS, Willi. Grada. Hry a hračky ze dřeva, 2008, 160 stran. 8024724348 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skupinové řešení: podle počtu žáků ve třídě rozdělit na 3–4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Žádné zvláštní vstupní vědomosti a dovednosti úloha nevyžaduje.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i pro 3. ročník a přizpůsobit i jiným oborům (např. M, ale i 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Špinglová.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