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obrábění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obrábění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nábytkářská a obchodní Bystřice pod Hostýnem, Holešovská, Bystřice pod Hostýnem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03. 2019 09:12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  Strojní obrábění dřeva má za cíl naučit žáky pracovní operace na dřevoobráběcích strojích, které využívá průmysl v nábytkářské a stavebně truhlářské výrobě. Součástí úlohy je znalost konstrukce dřevoobráběcích strojů, znalost parametrů obrábění, správné používání dřevoobráběcích nástrojů a znalost bezpečnosti práce na dřevoobráběcích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 základní konstrukce dřevoobráběcích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 převody a pohonné 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 parametry 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se bezpečnostními předpisy při obrábění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základní pracovní operace při seřízení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 technologii obrábění dřeva na základních dřevoobráběcích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technologie jednotlivých způsobů strojního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zhotovit jednoduché přípravky pro strojní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kvalitu obráběných ploch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principy bezpečnosti práce na dřevoobráběcích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teoretické znalosti při strojního obrábění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praktické dovednosti při strojního obrábění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seřídí dřevoobráběcího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 používá dřevoobráběcí 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 používá nastavení vhodných parametrů daného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 používá pracovní a technologické operace strojního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zásady bezpečnosti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osobní ochranné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 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konstrukce dřevoobráběcích strojů a jejich převody a pohonné jednotky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obrábění dřeva na základních dřevoobráběcích strojích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pracovní operace při seřízení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 vyučovacích hodin: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zhotovení jednoduchých přípravků pro strojní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 hodiny: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bezpečnostními předpisy při obrábění dřeva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principy bezpečnosti práce na dřevoobráběcích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– individuální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Zpracování samostatné  práce : 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část (praktické znalosti platných technologických postupů práce na dřevoobráběcích strojích, výroba dílu dle výkresové dokumentace)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závěr (výsledky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  Technologie, Výrobního zařízení a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je možná formou praktické výuky ve školní dílně nebo dílně smluvního sociálního partnera.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forma výuky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příprava žáka (hodnocená samostatná 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psací potřeby, ochranné pomůcky, pracovní oděv a obuv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dílna 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 – instruktáží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zápis základních informací – parametrů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přednes s použitím odborné literatury – obrazové publikace  strojů, video jednotlivých strojů a pracovních operací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hodnocení při opakování instruktáží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rozbor případných nedostatků při opakování strojních pracovních operací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problematice strojního obrábění  (diskuze, praktická ukázka,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část (praktické znalosti platných technologických postupů práce na dřevoobráběcích strojích, výroba dílu dle výkresové dokumentace)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teoretickém testu nebo ústním zkoušení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praktická realizace strojních obrábění, samostatné předvedení orientace v učivu písemnou nebo ústní formou, komplexní řešení vlastní prezentace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zkoušky: praktická realizace strojních obrábění, splnil alespoň polovinu zadaných úkolů ( teoretický test, případně ústním zkoušení nebo samostatné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písemné nebo ústní úkoly řeší jen s pomocí učitele, porušuje základní pravidla bezpečnosti práce na dřevoobráběcích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</w:t>
      </w:r>
      <w:r>
        <w:rPr>
          <w:i/>
        </w:rPr>
        <w:t xml:space="preserve">Nauka o materiálech, pro 1. a 2. ročník SOU učebního oboru truhlář</w:t>
      </w:r>
      <w:r>
        <w:t xml:space="preserve">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JANÁK, K. – KRÁL, P. – ROUSEK M., </w:t>
      </w:r>
      <w:r>
        <w:rPr>
          <w:i/>
        </w:rPr>
        <w:t xml:space="preserve">Výrobní zařízení pro učební obor Truhlá</w:t>
      </w:r>
      <w:r>
        <w:t xml:space="preserve">ř, Informatorium, ISBN: 978-80-7333-057-6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je možné prakticky procvičit při praxích v provozech sociálních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ZADANI-strojni-obrabeni.doc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RESENI-strojni-obrabeni.doc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Libor Novák.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486/ZADANI-strojni-obrabeni.doc" TargetMode="External" Id="rId9"/>
  <Relationship Type="http://schemas.openxmlformats.org/officeDocument/2006/relationships/hyperlink" Target="https://mov.nuv.cz/uploads/mov/attachment/attachment/95487/RESENI-strojni-obrabeni.doc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