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Průmyslové vytápění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36-m-3/AJ85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Průmyslové vytápění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36-52-01/H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 sdílení tepla a teplonosných látek, specifikuje jednotlivé druhy teplonosných látek a jejich vlastnosti. Prakticky realizuje rozvody vytápění a topných plynů.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vědomosti potřebné k pochopení principů, konstrukčního řešení a provedení vytápění průmyslových staveb a parních otopných soustav.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formování zodpovědného a promyšleného přístupu k práci, při kterém jsou uplatňovány znalosti a vědomosti získané ve Stavebních konstrukcích a ostatních modulech zaměřených na vytápění.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Montuje části sálavých soustav: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charakteristiku halových staveb z hlediska uspořádání a provedení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odlišnosti vytápění halových staveb od vytápění bytových a občanských staveb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zdůvodní nevhodnost vytápění halových staveb pomocí otopných těles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způsoby vhodného vytápění halových staveb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provedení a funkci teplovzdušné jednotky, jejího umístění, zdroje tepla, připojení a způsob přenosu tepla do vnitřního prostoru haly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provedení a funkci zavěšených sálavých panelů, jejich umístění, montáže, zdroje tepla, připojení a způsob přenosu tepla do vnitřního prostoru haly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Napojí zářič na rozvod: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charakterizuje druhy plynových infrazářičů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provedení a funkci tmavých a super tmavých infrazářičů, jejich umístění, montáže, zdroje tepla, připojení a způsob přenosu tepla do vnitřního prostoru haly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provedení a funkci světlých infrazářičů, jejich umístění, montáže, zdroje tepla, připojení a způsob přenosu tepla do vnitřního prostoru haly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provedení a funkci elektrických infrazářičů, jejich umístění, montáže, zdroje tepla, připojení a způsob přenosu tepla do vnitřního prostoru haly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Připojí části parního otopného systému: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pojem parní otopná soustava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druhy parních otopných soustav a uvede jejich parametry (tlak páry)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načrtne a popíše jednotlivé druhy nízkotlakých parních soustav dle jejich uspořádání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možnosti regulace parních soustav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provedení a funkci odvaděčů kondenzátu, zabezpečovacího zařízení a přečerpávání kondenzátu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charakteristika průmyslových staveb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charakteristika průmyslového vytápění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teplovzdušné jednotky (Sahary)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zavěšené sálavé panely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plynové infrazářiče (super tmavé (kompaktní), tmavé, světlé)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elektrické infrazářiče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parní soustavy – definice, druhy (dle tlaku), vlastnosti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uspořádání nízkotlakých parních soustav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regulace parního vytápění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armatury parního vytápění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zabezpečovací zařízení nízkotlakých parních soustav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přečerpávání kondenzátu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frontální výklad spojený s projekcí probíraného učiva,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názorné ukázky jednotlivých zařízení a jejich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diskuze nad principiálním obsahem výuky a možností využití probíraného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samostatně: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práce ve skupinách, jednotlivé týmy vyhodnotí nejvhodnější postup, technologii nebo zařízení pro zadaný účel, poté prezentují před třídou výsledky své práce,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práce s textem (žáci na základě dodaných materiálů písemně vypracují zadané úkoly).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Vytápění. Doporučuje se vyučovat ve třetím ročníku, ale lze jej vyučovat také ve 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náhodně vylosované nebo vyučujícím zadané 3 výsledky učení. Žák zodpoví všechny zadané otázky a případné doplňující otázky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průřezový test ze všech výsledků učení, 30 uzavřených otázek. Žák zvolí v každé otázce jednu odpověď.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ústní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5 body (celkem 15 bodů za zkoušku). Hodnotí se úplnost a věcná správnost odpovědi. Počet získaných bodů určí zkoušející na základě standardní klasifikační stupnice školy. Ke splnění ústní zkoušky musí žák získat alespoň 45 % bodů (tj. 7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písemnou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1 bodem (celkem 30 bodů za zkoušku). Za každou správně zodpovězenou otázku získá žák 1 bod. Ke splnění písemné zkoušky musí žák získat alespoň 45 % bodů (tj. 14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BAŠTA, Jiří. Topenářská příručka: 120 let topenářství v Čechách a na Moravě. Svazek 1. Praha: GAS, 2001. ISBN 80-86176-82-7.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BAŠTA, Jiří. Topenářská příručka: 120 let topenářství v Čechách a na Moravě. Svazek 2. Praha: GAS, 2001. ISBN 80-86176-83-5.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DUFKA, Jaroslav. Vytápění: pro 3. ročník učebního oboru instalatér. 2. přeprac. vyd. Praha: Sobotáles, 2011. ISBN 978-80-86817-43-9.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LUPTÁK Ladislav. Učební text pro obor Instalatér, 3. ročník [online]. Brno: Střední škola polytechnická, Brno, Jílová 36g, 2016, ISBN 978-80-88058-32-8. Dostupné z: https://ejilova.publi.cz/.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CIHELKA, Jaromír. Vytápění, větrání a klimatizace. Praha: SNTL, 1985. ISBN – není.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CIHELKA, Jaromír. Sálavé vytápění. 2. přeprac. a dopl. vyd. Praha: Státní nakladatelství technické literatury, 1961. ISBN – není.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Průmyslové vytápění je zaměřen teoreticky, protože průmyslové a parní vytápění patří mezi okrajová témata. Jejich montáží se bude zabývat jen velmi omezená skupina absolventů. Pro získání dovedností praktické realizace poslouží kombinace teoretických znalostí modulu a praktických dovedností z předcházejících modulů. (Rozvod mezi teplovodním kotlem a tělesem se zhotovuje stejnou technologií jako rozvod průmyslového nebo parního vytápění.)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Karel Kovářík.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