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41-m-3/AK16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v oblasti zahradnických prací, které se týkají: pěstebního prostředí rostlin, povětrnostních činitelů, půdy a zahradnické zeminy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venkovních i skleníkových květin.</w:t>
      </w:r>
    </w:p>
    <w:p xmlns:w="http://schemas.openxmlformats.org/wordprocessingml/2006/main" xmlns:pkg="http://schemas.microsoft.com/office/2006/xmlPackage" xmlns:str="http://exslt.org/strings" xmlns:fn="http://www.w3.org/2005/xpath-functions">
      <w:r>
        <w:t xml:space="preserve">Modul spojuje teoretické znalosti s praktickými dovednostmi, které žák získá při práci ve skleníku a na školním pozemku.</w:t>
      </w:r>
    </w:p>
    <w:p xmlns:w="http://schemas.openxmlformats.org/wordprocessingml/2006/main" xmlns:pkg="http://schemas.microsoft.com/office/2006/xmlPackage" xmlns:str="http://exslt.org/strings" xmlns:fn="http://www.w3.org/2005/xpath-functions">
      <w:r>
        <w:t xml:space="preserve">Po ukončení modulu by měl žák zvládat generativní a vegetativní množení venkovních a skleníkových květin.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generativní rozmnožování květin</w:t>
      </w:r>
    </w:p>
    <w:p xmlns:w="http://schemas.openxmlformats.org/wordprocessingml/2006/main">
      <w:pPr>
        <w:pStyle w:val="ListParagraph"/>
        <w:numPr>
          <w:ilvl w:val="0"/>
          <w:numId w:val="1"/>
        </w:numPr>
      </w:pPr>
      <w:r>
        <w:t xml:space="preserve">vegetativní rozmnožování květin</w:t>
      </w:r>
    </w:p>
    <w:p xmlns:w="http://schemas.openxmlformats.org/wordprocessingml/2006/main">
      <w:pPr>
        <w:pStyle w:val="ListParagraph"/>
        <w:numPr>
          <w:ilvl w:val="0"/>
          <w:numId w:val="1"/>
        </w:numPr>
      </w:pPr>
      <w:r>
        <w:t xml:space="preserve">ošetření květin v průběhu předpěstování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Generativní rozmnožování
	</w:t>
      </w:r>
    </w:p>
    <w:p xmlns:w="http://schemas.openxmlformats.org/wordprocessingml/2006/main">
      <w:pPr>
        <w:pStyle w:val="ListParagraph"/>
        <w:numPr>
          <w:ilvl w:val="1"/>
          <w:numId w:val="2"/>
        </w:numPr>
      </w:pPr>
      <w:r>
        <w:t xml:space="preserve">vlastnosti osiva</w:t>
      </w:r>
    </w:p>
    <w:p xmlns:w="http://schemas.openxmlformats.org/wordprocessingml/2006/main">
      <w:pPr>
        <w:pStyle w:val="ListParagraph"/>
        <w:numPr>
          <w:ilvl w:val="1"/>
          <w:numId w:val="2"/>
        </w:numPr>
      </w:pPr>
      <w:r>
        <w:t xml:space="preserve">doba a místo výsevu</w:t>
      </w:r>
    </w:p>
    <w:p xmlns:w="http://schemas.openxmlformats.org/wordprocessingml/2006/main">
      <w:pPr>
        <w:pStyle w:val="ListParagraph"/>
        <w:numPr>
          <w:ilvl w:val="1"/>
          <w:numId w:val="2"/>
        </w:numPr>
      </w:pPr>
      <w:r>
        <w:t xml:space="preserve">ošetřování výsevů</w:t>
      </w:r>
    </w:p>
    <w:p xmlns:w="http://schemas.openxmlformats.org/wordprocessingml/2006/main">
      <w:pPr>
        <w:pStyle w:val="ListParagraph"/>
        <w:numPr>
          <w:ilvl w:val="1"/>
          <w:numId w:val="2"/>
        </w:numPr>
      </w:pPr>
      <w:r>
        <w:t xml:space="preserve">přepichování</w:t>
      </w:r>
    </w:p>
    <w:p xmlns:w="http://schemas.openxmlformats.org/wordprocessingml/2006/main">
      <w:pPr>
        <w:pStyle w:val="ListParagraph"/>
        <w:numPr>
          <w:ilvl w:val="0"/>
          <w:numId w:val="2"/>
        </w:numPr>
      </w:pPr>
      <w:r>
        <w:t xml:space="preserve">Vegetativní rozmnožování
	</w:t>
      </w:r>
    </w:p>
    <w:p xmlns:w="http://schemas.openxmlformats.org/wordprocessingml/2006/main">
      <w:pPr>
        <w:pStyle w:val="ListParagraph"/>
        <w:numPr>
          <w:ilvl w:val="1"/>
          <w:numId w:val="2"/>
        </w:numPr>
      </w:pPr>
      <w:r>
        <w:t xml:space="preserve">řízkování</w:t>
      </w:r>
    </w:p>
    <w:p xmlns:w="http://schemas.openxmlformats.org/wordprocessingml/2006/main">
      <w:pPr>
        <w:pStyle w:val="ListParagraph"/>
        <w:numPr>
          <w:ilvl w:val="1"/>
          <w:numId w:val="2"/>
        </w:numPr>
      </w:pPr>
      <w:r>
        <w:t xml:space="preserve">cibule, hlízy</w:t>
      </w:r>
    </w:p>
    <w:p xmlns:w="http://schemas.openxmlformats.org/wordprocessingml/2006/main">
      <w:pPr>
        <w:pStyle w:val="ListParagraph"/>
        <w:numPr>
          <w:ilvl w:val="1"/>
          <w:numId w:val="2"/>
        </w:numPr>
      </w:pPr>
      <w:r>
        <w:t xml:space="preserve">dělení trsů</w:t>
      </w:r>
    </w:p>
    <w:p xmlns:w="http://schemas.openxmlformats.org/wordprocessingml/2006/main">
      <w:pPr>
        <w:pStyle w:val="ListParagraph"/>
        <w:numPr>
          <w:ilvl w:val="1"/>
          <w:numId w:val="2"/>
        </w:numPr>
      </w:pPr>
      <w:r>
        <w:t xml:space="preserve">oddenky</w:t>
      </w:r>
    </w:p>
    <w:p xmlns:w="http://schemas.openxmlformats.org/wordprocessingml/2006/main">
      <w:pPr>
        <w:pStyle w:val="ListParagraph"/>
        <w:numPr>
          <w:ilvl w:val="1"/>
          <w:numId w:val="2"/>
        </w:numPr>
      </w:pPr>
      <w:r>
        <w:t xml:space="preserve">výběžky</w:t>
      </w:r>
    </w:p>
    <w:p xmlns:w="http://schemas.openxmlformats.org/wordprocessingml/2006/main">
      <w:pPr>
        <w:pStyle w:val="ListParagraph"/>
        <w:numPr>
          <w:ilvl w:val="1"/>
          <w:numId w:val="2"/>
        </w:numPr>
      </w:pPr>
      <w:r>
        <w:t xml:space="preserve">opadavé pupeny, pacibulky</w:t>
      </w:r>
    </w:p>
    <w:p xmlns:w="http://schemas.openxmlformats.org/wordprocessingml/2006/main">
      <w:pPr>
        <w:pStyle w:val="ListParagraph"/>
        <w:numPr>
          <w:ilvl w:val="1"/>
          <w:numId w:val="2"/>
        </w:numPr>
      </w:pPr>
      <w:r>
        <w:t xml:space="preserve">hřížení</w:t>
      </w:r>
    </w:p>
    <w:p xmlns:w="http://schemas.openxmlformats.org/wordprocessingml/2006/main">
      <w:pPr>
        <w:pStyle w:val="ListParagraph"/>
        <w:numPr>
          <w:ilvl w:val="1"/>
          <w:numId w:val="2"/>
        </w:numPr>
      </w:pPr>
      <w:r>
        <w:t xml:space="preserve">roubování</w:t>
      </w:r>
    </w:p>
    <w:p xmlns:w="http://schemas.openxmlformats.org/wordprocessingml/2006/main">
      <w:pPr>
        <w:pStyle w:val="ListParagraph"/>
        <w:numPr>
          <w:ilvl w:val="1"/>
          <w:numId w:val="2"/>
        </w:numPr>
      </w:pPr>
      <w:r>
        <w:t xml:space="preserve">meristémové rozmnožování</w:t>
      </w:r>
    </w:p>
    <w:p xmlns:w="http://schemas.openxmlformats.org/wordprocessingml/2006/main">
      <w:pPr>
        <w:pStyle w:val="ListParagraph"/>
        <w:numPr>
          <w:ilvl w:val="1"/>
          <w:numId w:val="2"/>
        </w:numPr>
      </w:pPr>
      <w:r>
        <w:t xml:space="preserve">specifika u různých skupin květin</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a skupinový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zeminy a substráty, vegetační faktory apod.). Teoretické vyučování je vhodné doplnit vhodnými pomůckami, nejlépe fotografie či skutečné vzorky semen květin, případně vzorky z herbáře a doplněné exkurzemi do květinářských podniků apod. Preferuje se názornost, praktické ukázky, schémata. Vhodné je využití didaktických her a interaktivní tabule.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vysvětlí pojem: generativní rozmnožování</w:t>
      </w:r>
    </w:p>
    <w:p xmlns:w="http://schemas.openxmlformats.org/wordprocessingml/2006/main">
      <w:pPr>
        <w:pStyle w:val="ListParagraph"/>
        <w:numPr>
          <w:ilvl w:val="0"/>
          <w:numId w:val="3"/>
        </w:numPr>
      </w:pPr>
      <w:r>
        <w:t xml:space="preserve">uvede, pro které skupiny květin se používá</w:t>
      </w:r>
    </w:p>
    <w:p xmlns:w="http://schemas.openxmlformats.org/wordprocessingml/2006/main">
      <w:pPr>
        <w:pStyle w:val="ListParagraph"/>
        <w:numPr>
          <w:ilvl w:val="0"/>
          <w:numId w:val="3"/>
        </w:numPr>
      </w:pPr>
      <w:r>
        <w:t xml:space="preserve">uvede jeho přednosti a zápory</w:t>
      </w:r>
    </w:p>
    <w:p xmlns:w="http://schemas.openxmlformats.org/wordprocessingml/2006/main">
      <w:pPr>
        <w:pStyle w:val="ListParagraph"/>
        <w:numPr>
          <w:ilvl w:val="0"/>
          <w:numId w:val="3"/>
        </w:numPr>
      </w:pPr>
      <w:r>
        <w:t xml:space="preserve">vysvětlí, jaké vlastnosti má mít osivo, popíše způsoby jeho skladování a manipulaci s osivem</w:t>
      </w:r>
    </w:p>
    <w:p xmlns:w="http://schemas.openxmlformats.org/wordprocessingml/2006/main">
      <w:pPr>
        <w:pStyle w:val="ListParagraph"/>
        <w:numPr>
          <w:ilvl w:val="0"/>
          <w:numId w:val="3"/>
        </w:numPr>
      </w:pPr>
      <w:r>
        <w:t xml:space="preserve">vyjmenuje, kdy a kam se vysévají hlavní skupiny květin</w:t>
      </w:r>
    </w:p>
    <w:p xmlns:w="http://schemas.openxmlformats.org/wordprocessingml/2006/main">
      <w:pPr>
        <w:pStyle w:val="ListParagraph"/>
        <w:numPr>
          <w:ilvl w:val="0"/>
          <w:numId w:val="3"/>
        </w:numPr>
      </w:pPr>
      <w:r>
        <w:t xml:space="preserve">popíše technologii výsevu</w:t>
      </w:r>
    </w:p>
    <w:p xmlns:w="http://schemas.openxmlformats.org/wordprocessingml/2006/main">
      <w:pPr>
        <w:pStyle w:val="ListParagraph"/>
        <w:numPr>
          <w:ilvl w:val="0"/>
          <w:numId w:val="3"/>
        </w:numPr>
      </w:pPr>
      <w:r>
        <w:t xml:space="preserve">popíše péči o výsevy v nádobách, v pařeništi a na venkovních záhonech</w:t>
      </w:r>
    </w:p>
    <w:p xmlns:w="http://schemas.openxmlformats.org/wordprocessingml/2006/main">
      <w:pPr>
        <w:pStyle w:val="ListParagraph"/>
        <w:numPr>
          <w:ilvl w:val="0"/>
          <w:numId w:val="3"/>
        </w:numPr>
      </w:pPr>
      <w:r>
        <w:t xml:space="preserve">popíše postup při přepichování semenáčků a uvede zásady ošetřování mladých rostlin</w:t>
      </w:r>
    </w:p>
    <w:p xmlns:w="http://schemas.openxmlformats.org/wordprocessingml/2006/main">
      <w:pPr>
        <w:pStyle w:val="ListParagraph"/>
        <w:numPr>
          <w:ilvl w:val="0"/>
          <w:numId w:val="3"/>
        </w:numPr>
      </w:pPr>
      <w:r>
        <w:t xml:space="preserve">vysvětlí pojem: vegetativní rozmnožování</w:t>
      </w:r>
    </w:p>
    <w:p xmlns:w="http://schemas.openxmlformats.org/wordprocessingml/2006/main">
      <w:pPr>
        <w:pStyle w:val="ListParagraph"/>
        <w:numPr>
          <w:ilvl w:val="0"/>
          <w:numId w:val="3"/>
        </w:numPr>
      </w:pPr>
      <w:r>
        <w:t xml:space="preserve">uvede, pro které skupiny květin se používá</w:t>
      </w:r>
    </w:p>
    <w:p xmlns:w="http://schemas.openxmlformats.org/wordprocessingml/2006/main">
      <w:pPr>
        <w:pStyle w:val="ListParagraph"/>
        <w:numPr>
          <w:ilvl w:val="0"/>
          <w:numId w:val="3"/>
        </w:numPr>
      </w:pPr>
      <w:r>
        <w:t xml:space="preserve">uvede jeho přednosti a zápory</w:t>
      </w:r>
    </w:p>
    <w:p xmlns:w="http://schemas.openxmlformats.org/wordprocessingml/2006/main">
      <w:pPr>
        <w:pStyle w:val="ListParagraph"/>
        <w:numPr>
          <w:ilvl w:val="0"/>
          <w:numId w:val="3"/>
        </w:numPr>
      </w:pPr>
      <w:r>
        <w:t xml:space="preserve">vyjmenuje skupiny rostlin, které se množí vegetativně</w:t>
      </w:r>
    </w:p>
    <w:p xmlns:w="http://schemas.openxmlformats.org/wordprocessingml/2006/main">
      <w:pPr>
        <w:pStyle w:val="ListParagraph"/>
        <w:numPr>
          <w:ilvl w:val="0"/>
          <w:numId w:val="3"/>
        </w:numPr>
      </w:pPr>
      <w:r>
        <w:t xml:space="preserve">vyjmenuje druhy řízků, popíše odběr z matečnice a jejich úpravu</w:t>
      </w:r>
    </w:p>
    <w:p xmlns:w="http://schemas.openxmlformats.org/wordprocessingml/2006/main">
      <w:pPr>
        <w:pStyle w:val="ListParagraph"/>
        <w:numPr>
          <w:ilvl w:val="0"/>
          <w:numId w:val="3"/>
        </w:numPr>
      </w:pPr>
      <w:r>
        <w:t xml:space="preserve">popíše množárnu a podmínky pro zakořeňování řízků</w:t>
      </w:r>
    </w:p>
    <w:p xmlns:w="http://schemas.openxmlformats.org/wordprocessingml/2006/main">
      <w:pPr>
        <w:pStyle w:val="ListParagraph"/>
        <w:numPr>
          <w:ilvl w:val="0"/>
          <w:numId w:val="3"/>
        </w:numPr>
      </w:pPr>
      <w:r>
        <w:t xml:space="preserve">popíše rozmnožování cibulemi a hlízami, uvede rostliny, u kterých se používá</w:t>
      </w:r>
    </w:p>
    <w:p xmlns:w="http://schemas.openxmlformats.org/wordprocessingml/2006/main">
      <w:pPr>
        <w:pStyle w:val="ListParagraph"/>
        <w:numPr>
          <w:ilvl w:val="0"/>
          <w:numId w:val="3"/>
        </w:numPr>
      </w:pPr>
      <w:r>
        <w:t xml:space="preserve">popíše rozmnožování dělením trsů a uvede rostliny, u kterých se používá</w:t>
      </w:r>
    </w:p>
    <w:p xmlns:w="http://schemas.openxmlformats.org/wordprocessingml/2006/main">
      <w:pPr>
        <w:pStyle w:val="ListParagraph"/>
        <w:numPr>
          <w:ilvl w:val="0"/>
          <w:numId w:val="3"/>
        </w:numPr>
      </w:pPr>
      <w:r>
        <w:t xml:space="preserve">popíše rozmnožování oddenky, uvede příklad</w:t>
      </w:r>
    </w:p>
    <w:p xmlns:w="http://schemas.openxmlformats.org/wordprocessingml/2006/main">
      <w:pPr>
        <w:pStyle w:val="ListParagraph"/>
        <w:numPr>
          <w:ilvl w:val="0"/>
          <w:numId w:val="3"/>
        </w:numPr>
      </w:pPr>
      <w:r>
        <w:t xml:space="preserve">popíše rozmnožování výběžky, uvede příklad</w:t>
      </w:r>
    </w:p>
    <w:p xmlns:w="http://schemas.openxmlformats.org/wordprocessingml/2006/main">
      <w:pPr>
        <w:pStyle w:val="ListParagraph"/>
        <w:numPr>
          <w:ilvl w:val="0"/>
          <w:numId w:val="3"/>
        </w:numPr>
      </w:pPr>
      <w:r>
        <w:t xml:space="preserve">popíše rozmnožování pacibulkami a opadavými pupeny, uvede příklad</w:t>
      </w:r>
    </w:p>
    <w:p xmlns:w="http://schemas.openxmlformats.org/wordprocessingml/2006/main">
      <w:pPr>
        <w:pStyle w:val="ListParagraph"/>
        <w:numPr>
          <w:ilvl w:val="0"/>
          <w:numId w:val="3"/>
        </w:numPr>
      </w:pPr>
      <w:r>
        <w:t xml:space="preserve">popíše rozmnožování hřížením, uvede příklad</w:t>
      </w:r>
    </w:p>
    <w:p xmlns:w="http://schemas.openxmlformats.org/wordprocessingml/2006/main">
      <w:pPr>
        <w:pStyle w:val="ListParagraph"/>
        <w:numPr>
          <w:ilvl w:val="0"/>
          <w:numId w:val="3"/>
        </w:numPr>
      </w:pPr>
      <w:r>
        <w:t xml:space="preserve">vysvětlí princip roubování, uvede, u kterých skupin květin se roubování používá, stručně popíše postup</w:t>
      </w:r>
    </w:p>
    <w:p xmlns:w="http://schemas.openxmlformats.org/wordprocessingml/2006/main">
      <w:pPr>
        <w:pStyle w:val="ListParagraph"/>
        <w:numPr>
          <w:ilvl w:val="0"/>
          <w:numId w:val="3"/>
        </w:numPr>
      </w:pPr>
      <w:r>
        <w:t xml:space="preserve">vysvětlí přednosti meristémového množení a uvede příklad rostlin, pro které se používá</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provádějí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květin do truhlíku, pařeniště, na venkovní záhon</w:t>
      </w:r>
    </w:p>
    <w:p xmlns:w="http://schemas.openxmlformats.org/wordprocessingml/2006/main">
      <w:pPr>
        <w:pStyle w:val="ListParagraph"/>
        <w:numPr>
          <w:ilvl w:val="0"/>
          <w:numId w:val="4"/>
        </w:numPr>
      </w:pPr>
      <w:r>
        <w:t xml:space="preserve">přepichování výsevů</w:t>
      </w:r>
    </w:p>
    <w:p xmlns:w="http://schemas.openxmlformats.org/wordprocessingml/2006/main">
      <w:pPr>
        <w:pStyle w:val="ListParagraph"/>
        <w:numPr>
          <w:ilvl w:val="0"/>
          <w:numId w:val="4"/>
        </w:numPr>
      </w:pPr>
      <w:r>
        <w:t xml:space="preserve">řízkování vybraných druhů květin, odebírání materiálu z matečnic</w:t>
      </w:r>
    </w:p>
    <w:p xmlns:w="http://schemas.openxmlformats.org/wordprocessingml/2006/main">
      <w:pPr>
        <w:pStyle w:val="ListParagraph"/>
        <w:numPr>
          <w:ilvl w:val="0"/>
          <w:numId w:val="4"/>
        </w:numPr>
      </w:pPr>
      <w:r>
        <w:t xml:space="preserve">hrnkování zakořenělých řízků květin</w:t>
      </w:r>
    </w:p>
    <w:p xmlns:w="http://schemas.openxmlformats.org/wordprocessingml/2006/main">
      <w:pPr>
        <w:pStyle w:val="ListParagraph"/>
        <w:numPr>
          <w:ilvl w:val="0"/>
          <w:numId w:val="4"/>
        </w:numPr>
      </w:pPr>
      <w:r>
        <w:t xml:space="preserve">další způsoby vegetativního množení</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5"/>
        </w:numPr>
      </w:pPr>
      <w:r>
        <w:t xml:space="preserve">názorné obrazové tabule, resp. trojrozměrné pomůcky, audiovizuální technika</w:t>
      </w:r>
    </w:p>
    <w:p xmlns:w="http://schemas.openxmlformats.org/wordprocessingml/2006/main">
      <w:pPr>
        <w:pStyle w:val="ListParagraph"/>
        <w:numPr>
          <w:ilvl w:val="0"/>
          <w:numId w:val="5"/>
        </w:numPr>
      </w:pPr>
      <w:r>
        <w:t xml:space="preserve">vzorky semen květin</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množitelského materiálu, prostory ve školním skleníku.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květinářství a odborný výcvik, resp. obor vzdělání 41-52-E/01 Zahradnické práce v rámci obsahového okruhu Základy sadovnictví a květinářství, popř. je možné jej využít v oboru 41-52-H/01 Zahradník v rámci obsahového okruhu Pěstování ovoce, zeleniny a skleníkových květin; využití modulu je doporučené ve 2. ročníku studia. Hodinová dotace modulu je pro oba obory vzdělání totožná, tj. 24 hodin.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6"/>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6"/>
        </w:numPr>
      </w:pPr>
      <w:r>
        <w:t xml:space="preserve">klasifikaci;</w:t>
      </w:r>
    </w:p>
    <w:p xmlns:w="http://schemas.openxmlformats.org/wordprocessingml/2006/main">
      <w:pPr>
        <w:pStyle w:val="ListParagraph"/>
        <w:numPr>
          <w:ilvl w:val="0"/>
          <w:numId w:val="6"/>
        </w:numPr>
      </w:pPr>
      <w:r>
        <w:t xml:space="preserve">písemné a ústní zkoušení;</w:t>
      </w:r>
    </w:p>
    <w:p xmlns:w="http://schemas.openxmlformats.org/wordprocessingml/2006/main">
      <w:pPr>
        <w:pStyle w:val="ListParagraph"/>
        <w:numPr>
          <w:ilvl w:val="0"/>
          <w:numId w:val="6"/>
        </w:numPr>
      </w:pPr>
      <w:r>
        <w:t xml:space="preserve">samostatné práce žáků: pracovní listy, referáty;</w:t>
      </w:r>
    </w:p>
    <w:p xmlns:w="http://schemas.openxmlformats.org/wordprocessingml/2006/main">
      <w:pPr>
        <w:pStyle w:val="ListParagraph"/>
        <w:numPr>
          <w:ilvl w:val="0"/>
          <w:numId w:val="6"/>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7"/>
        </w:numPr>
      </w:pPr>
      <w:r>
        <w:t xml:space="preserve">generativní rozmnožování</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popíše a provede alespoň některé technologické postupy při výsevech a ošetřování výsevů (zejména přepichování), které za značné pomoci učitele vysvětlí a zdůvodní.</w:t>
      </w:r>
    </w:p>
    <w:p xmlns:w="http://schemas.openxmlformats.org/wordprocessingml/2006/main">
      <w:pPr>
        <w:pStyle w:val="ListParagraph"/>
        <w:numPr>
          <w:ilvl w:val="0"/>
          <w:numId w:val="8"/>
        </w:numPr>
      </w:pPr>
      <w:r>
        <w:t xml:space="preserve">vegetativní rozmnožování</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a provede způsoby vegetativního množení.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vyjmenuje a provede způsoby vegetativního množení.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a provede způsoby vegetativního množení.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vyjmenuje a provede alespoň některé způsoby vegetativního množení, které za značné pomoci učitele vysvětlí a zdůvodní.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