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Detekování chyb a snížení průchodnosti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Detekce chyb v počítačové síti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Monitorování provozu počítačových sítí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souvisejících s profesní kvalifikaci se základními teoretickými a praktickými znalostmi pro profesionální práci v oboru detekce chyb v počítačových sítích, s ovládáním činnosti nalezení a odstranění chyby v datové síti a s popisem metodických postupů diagnostiky chyb.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metodický přístup k diagnostice chyb od fyzické až po aplikační vrstvu ISO/OSI modelu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Odstraní problémy v připraveném prostředí s důrazem na metodický přístup k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 pakety určené síťové komunikace a vysvětlí základní informace výpisu zachycených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Odhalí chybu v síťových parametrech předloženého schématu počítačové sítě a navrhne úpravu těchto parametrů k dosažení optimálního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Diagnostika chyb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Troubleshooting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Zachytávání paketů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síťových parametrů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v počítačových sítích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problematiky údržby, diagnostiky a zachytávání paketů v počítačové síti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diagnostice chyb v běžné počítačové síti a její údržba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při zachytávání paketů a následné identifikaci chyb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návrhu síťových parametrů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v počítačových sítích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Diagnostika počítačové sítě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ISO/OSI model – protokoly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Parametry počítačových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Diagnostika chyb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Troubleshooting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Zachytávání paketů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síťových parametrů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diagnostiky chyb, Troubleshooting, zachytávání paketů, návrh parametrů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diagnostikovat počítačovou síť, zachytávat pakety, navrhovat parametry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5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