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F2 Mechanické jevy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 Měření fyzikálních veličin. Elektrický proud a jeho účinky.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Strojírenství.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 modulu F1 Měření fyzikálních veličin. Elektrický proud a jeho účinky.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 příkladech rozliší druhy pohybů dle tvaru dráhy a dle velikosti rychlosti. Určí zrychlení a průměrnou rychlost tělesa. Popíše skládání přímočarých pohybů. Řeší jednoduché úlohy na pohyb tělesa odvozené z praxe oboru vzdělání. Vysvětlí pohyby těles v homogenním gravitačním poli (volný pád, vrh svislý vzhůru, vrh šikmý vzhůru).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určí z 2. Newtonova zákona velikost síly působící na těleso. Vysvětlí vztah pro výpočet tíhy tělesa z hlediska 2. Newtonova zákona. Popíše působení setrvačného odporu na tělesa ve vozidlech a zařízeních používaných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vysvětlí na příkladech z běžného života a z oboru vzdělání zákon akce a reakce.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vysvětlí na příkladech z běžného života a z oboru vzdělání vznik a uplatnění 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řeší jednoduché úlohy na skládání sil a moment síly odvozené z praxe oboru vzdělání. Žák vysvětlí na příkladech z praxe oboru vzdělání pojem těžiště, stability těles. Popíše na příkladech z praxe oboru vzdělání funkci páky, kladky, nakloněné roviny, ozubeného převodu.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popíše působení dostředivé a odstředivé síly na tělesa při křivočarém pohybu, popíše činnost odstředivého čerpadla a ventilátoru.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na příkladech z oboru vzdělání popíše přeměny energie a vysvětlí platnost zákona zachování mechanické energie. Využije vztahů mezi energií, prací a výkonem k řešení jednoduchých úloh odvozených z praxe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Žák popíše vznik a vlastnosti zvuku (frekvenční rozsah slyšení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pohybů dle tvaru dráhy a dle velikosti rychlosti. Zrychlení a průměrná rychlost tělesa. Skládání přímočarých pohybů. Jednoduché úlohy na pohyb tělesa odvozené z praxe oboru vzdělání. Pohyby těles v homogenním gravitačním poli (volný pád, vrh svislý vzhůru, vrh šikmý vzhůru).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2. Newtonův zákon, velikost síly působící na těleso. Vztah pro výpočet tíhy tělesa z hlediska 2. Newtonova zákona. Působení setrvačného odporu na tělesa ve vozidlech a zařízeních používaných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Zákon akce a reakce na příkladech z běžného života a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a uplatnění tření na příkladech z běžného života a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úlohy na skládání sil a moment síly odvozené z praxe oboru vzdělání. Pojem těžiště, stability těles na příkladech z praxe oboru vzdělání. Funkce páky, kladky, nakloněné roviny, ozubeného převodu na příkladech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Působení dostředivé a odstředivé síly na tělesa při křivočarém pohybu, činnost odstředivého čerpadla a ventilátoru.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Přeměny energie a platnost zákona zachování mechanické energie v příkladech z oboru vzdělání. Využití vztahů mezi energií, prací a výkonem k řešení jednoduchých úloh odvozených z praxe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mechanických kmitů a vln. Veličiny frekvence kmitů, rychlost šíření vlnění při popisu příkladů těchto dějů v běžném životě i praxi oboru vzdělání.  Příklady účinků mechanických kmitů a vlnění na lidský organismus. Způsob ochrany před škodlivými účinky mechanických kmitů a vlnění na lidský organismus, zejména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ve strojírenství.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strojírenského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rozliší druhy pohybů dle tvaru dráhy a dle velikosti rychlosti. Určí zrychlení a průměrnou rychlost tělesa. Popíše skládání přímočarých pohybů. Řeší jednoduché úlohy na pohyb tělesa odvozené z praxe oboru vzdělání. Vysvětlí pohyby těles v homogenním gravitačním poli (volný pád, vrh svislý vzhůru, vrh šikmý vzhůru).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z 2. Newtonova zákona velikost síly působící na těleso. Vysvětlí vztah pro výpočet tíhy tělesa z hlediska 2. Newtonova zákona. Popíše působení setrvačného odporu na tělesa ve vozidlech a zařízeních používaných v 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na příkladech z běžného života a z oboru vzdělání zákon akce a reakce.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na příkladech z běžného života a z oboru vzdělání vznik a uplatnění tření.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jednoduché úlohy na skládání sil a moment síly odvozené z praxe oboru vzdělání. Žák vysvětlí na příkladech z praxe oboru vzdělání pojem těžiště, stability těles. Popíše na příkladech z praxe oboru vzdělání funkci páky, kladky, nakloněné roviny, ozubeného převodu.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působení dostředivé a odstředivé síly na tělesa při křivočarém pohybu, popíše činnost odstředivého čerpadla a ventilátoru.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přeměny energie a vysvětlí platnost zákona zachování mechanické energie. Využije vztahů mezi energií, prací a výkonem k řešení jednoduchých úloh odvozených z praxe 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a vlastnosti zvuku (frekvenční rozsah lidského ucha, práh slyšitelnosti a bolesti, vedení zvuku látkami), popíše na příkladech z oboru vzdělání ochranu před škodlivými účinky zvuku. Max. 10 bodů.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2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 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