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Dlouhodobý majetek a jeho účtování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63-m-4/AM45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Ekonomika a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65-42-M/02 Cestovní ruch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65-42-M/01 Hotelnictví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vzdělávací obory s různým zaměřením a bude realizován na teoretickém základu. Žák získá znalosti o členění, evidenci, oceňování a pořízení dlouhodobého majetku. Žák bude samostatně účtovat o dlouhodobém majetku a vypočítávat odpisy dlouhodobého majetku.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účtuje o dlouhodobém majetku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účtuje o pořízení a prodeji dlouhodobého finančního majetku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zařazení majetku podle odpisové skupiny a v odpisovém plánu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způsob pořízení a ocenění jednotlivých druhů dlouhodobého majetku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způsoby vyřazení dlouhodobého majetku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způsob evidence a inventarizace dlouhodobého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Dlouhodobý hmotný majetek (charakteristika, pořízení, ocenění, evidence, inventarizace, vyřazení, odepisování a účtování)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Dlouhodobý nehmotný majetek (charakteristika, pořízení, ocenění, evidence, inventarizace, vyřazení, odepisování a účtování)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Dlouhodobý finanční majetek (charakteristika, pořízení, ocenění, evidence, inventarizace, vyřazení, odepisování a účtování)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v hodině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svou činnost doplňuje o práci s odborným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vyhledává a využívá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teoretické poznatky využívá při řešení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způsob pořízení a ocenění jednotlivých druhů dlouhodobého majetku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pořízení DHM a DNM dodavatelským způsobem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pořízení DHM a DNM vlastní činností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ostatní způsoby pořízení dlouhodobého majetku (finanční leasing, darování, převod z osobního užívání do podnikání u fyzické osoby, vklad od jiné osoby)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způsoby oceňování  dlouhodobého hmotného a nehmotného majetku (pořizovací cena, vlastní náklady, reprodukční pořizovací cena)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způsoby vyřazení dlouhodobého majetku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vyřazení dlouhodobého majetku prodejem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vyřazení dlouhodobého majetku likvidací v důsledku opotřebení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vyřazení dlouhodobého majetku v důsledku škody nebo manka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vyřazení dlouhodobého majetku přeřazením z podnikání do osobního užívání u individuálního podnikatele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vyřazení dlouhodobého majetku bezúplatným převodem (darováním)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vyřazení dlouhodobého majetku vkladem do základního kapitálu jiného subjektu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Účtuje o dlouhodobém majetku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účtuje základní účetní operace spojené s dlouhodobým majetkem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účtuje na účtech účtové třídy 0 (01 DNM, 02 DHM, 03 DHM neodepisovaný, 06 DFM, 07 - Oprávky k dlouhodobému nehmotnému majetku a 08 - Oprávky k dlouhodobému hmotnému majetku)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rozčlení dlouhodobý majetek do základních kategorií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charakterizuje  jednotlivé druhy dlouhodobého majetku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ilustruje na příkladech z praxe jednotlivé druhy dlouhodobého majetku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Účtuje o pořízení a prodeji dlouhodobého finančního majetku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způsoby pořízení dlouhodobého finančního majetku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účtuje o pořízení dlouhodobého finančního majetku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účtuje o prodeji dlouhodobého finančního majetku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Orientuje se v zařazení majetku podle Standardní klasifikace produkce (SKP)  a v odpisovém plánu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vyhledává zařazení majetku podle odpisových skupin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popíše způsoby odepisování dlouhodobého majetku a počítá odpisy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vysvětlí rozdíl mezi účetními a daňovými odpisy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vysvětlí rozdíl v metodách výpočtu odpisů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vypočítává a účtuje daňové odpisy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vysvětlí pojem technické zhodnocení dlouhodobého majetku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vypočítává odpisy ze zvýšené vstupní ceny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vypočítává daňové odpisy nehmotného majetku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způsob evidence a inventarizace dlouhodobého majetku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charakterizuje rozdíly v evidenci jednotlivých druhů dlouhodobého majetku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proces evidence dlouhodobého majetku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a vystaví inventární kartu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proces inventarizace dlouhodobého majetku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vysvětlí inventarizační rozdíly a způsob jejich zaúčtování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65-42-M/02 Management cestovního ruchu, 2. ročník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65-42-M/01 Hotelnictví, 2. ročník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63-41-M/01 Ekonomika a podnikání, 2., 3., 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Písemné zkoušení: souhrnná úloha na účtování dlouhodobého majetku. Bude se skládat z 20 účetních případů.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Ústní zkoušení: se skládá ze 4 otevřených otázek, přičemž dvě otázky sledují ověření teoretických poznatků a jejich samostatnou prezentaci. Druhé dvě otázky sledují transformaci teoretických poznatků do praktického účtování, případně uvedení vlastních příkladů.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Písemné zkoušení: každý účetní případ je hodnocen 2 body; celkové maximální hodnocení je 40 bodů. Žák uspěl při prokázání 50% znalostí, v tomto případě získání minimálně 20 bodů.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Ústní zkoušení: žák uspěl při ústním zkoušení, pokud zodpověděl alespoň 2 otázky, tedy prokázal osvojení si 50% znalostí.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 obou typů zkoušení se hodnotí věcná správnost výkladu pojmů, aplikace z teoretických poznatků do praktických příkladů, samostatnost při prezentaci a schopnost obhajoby výsledku. Podmínkou je účast na modulu ve výši 70%.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2018: pro střední školy a pro veřejnost. Devatenácté, upravené vydání. Znojmo: Ing. Pavel Štohl, 2018. ISBN 978-80-88221-17-3.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2018: pro střední školy a pro veřejnost. Devatenácté, upravené vydání. Znojmo: Ing. Pavel Štohl, 2018. ISBN isbn978-80-88221-17-3.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2018: pro střední školy a pro veřejnost. Devatenácté, upravené vydání. Znojmo: Ing. Pavel Štohl, 2018. ISBN 978-80-88221-17-3.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Sbírka příkladů k Učebnici účetnictví 2018 – 2. díl. Znojmo: Ing. Pavel Štohl, 2018. 168 s. ISBN 978-80-88221-18-0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 – 1. díl. Znojmo: Ing. Pavel Štohl, 2018. 184 s. ISBN 978-80-88221-14-2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 – 2. díl. Znojmo: Ing. Pavel Štohl, 2018. 216 s. ISBN 978-80-88221-15-9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Zuzana Krausová.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