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Pravoúhlé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82-m-3/AA15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33 - Zpracování dřeva a výroba hudebních nástrojů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Pravoúhlé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82-51-H/02 Umělecký truhlář a řezbář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33-56-H/01 Truhlář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82-51-L/02 Uměleckořemeslné zpracování dřeva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v oblasti pravoúhlého promítání. Žák se seznámí se způsoby zobrazování, druhy promítání a využívá znalost průmětů těles.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zobrazuje jednoduchá a složitější tělesa.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 způsoby zobrazování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 druhy promítání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 druhy promítání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průměty těles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způsoby zobrazování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zobrazuje jednoduchá a složitější tělesa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Způsoby zobrazování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plošné zobrazení - 2D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názorné zobrazení - 3D – prostorové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Druhy promítání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rovnoběžné promítání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kosoúhlé promítání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středové promítání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Průměty těles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průměty hranatých těles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průměty rotačních těles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průměty složitějších těles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Praktické cvičení zobrazování jednoduchých a složitějších těles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ukázky a charakteristika základních pojmů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praktické zobrazení jednotlivých těles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orientace žáků v učivu, znalost postupů tvorby výkresů podle zásad pravoúhlého promítání (diskuze, ústní zkoušení)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hodnocená samostatná práce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praktická část (znalost konstruování podle zásad pravoúhlého promítání)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technický výkres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seznámí se a následně popíše jednotlivé druhy promítání a způsoby zobrazování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popíše a provede zobrazování jednoduchých a složitějších těles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využívá poznatky pro tvorbu průmětů těles (hranatých, rotačních a složitějších)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základní pojmy a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vypracování samostatné práce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zpracování technického výkresu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teoretické i praktické dovednosti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způsoby zobrazování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druhy promítání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průměty těles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samostatná práce  - technický výkres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1 – 100 % správných odpovědí v teoretickém testu nebo ústním zkoušení a správné řešení výkresu podle zásad pravoúhlého promítání v praktické samostatné práci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2 – 87 % správných odpovědí v teoretickém testu nebo ústním zkoušení a správné řešení výkresu podle zásad pravoúhlého promítání v praktické samostatné práci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3 – 73 % správných odpovědí v teoretickém testu nebo ústním zkoušení a správné řešení výkresu podle zásad pravoúhlého promítání v praktické samostatné práci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4 – 58 % správných odpovědí v teoretickém testu nebo ústním zkoušení a správné řešení výkresu podle zásad pravoúhlého promítání v praktické samostatné práci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hranice úspěšnosti zkoušky – 43 % správných odpovědí v teoretickém testu nebo ústním zkoušení a správné řešení výkresu podle zásad pravoúhlého promítání v praktické samostatné práci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KÝHOSOVÁ Šárka, Odborné kreslení pro truhlářské práce, PARTA, 2005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ŠVERCL Josef, Technické kreslení a deskriptivní geometrie, Scientia, 2003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Jana Božeková.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