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 a výrobků,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týkající se malt a maltových směsí,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výrobky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materiálech používaných ve stavebnictví, v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vzdušná a hydraulická pojiva, vysvětlí jejich možnosti použití ve stavebnictví při zpracování pro výrobu malt a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malt a maltových směsí, jejich složení a praktické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složky malt a specifikuje rozdíly mezi jednotlivými maltami na základě poměrů složek používaných při výrobě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podle vlastností a použití malty klasické a sanační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technologických postupech výroby malt a popíše negativní účinky způsobené nesprávným poměrem namíchání jednotlivých složek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ekonomický a časový rozdíl mezi přípravou maltové směsi na stavbě anebo přivezenou hotovou maltovou směsí pytlovanou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Malty a maltové směsi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malt, maltových směsí a jejich složení z jednotlivých složek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množství jednotlivých složek vzhledem ke kvalitě namíchané maltové směsi (poměry míchání)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maltových směsí podle účelu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maltových směsí vzhledem k množství přidané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maltových směsí za nízkých nebo naopak vysokých teplot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maltové směsi speciální, používané pro vlhké zdivo (sanační), pro pokrývače, stěrkové, fasádní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jednotlivých složek pro výrobu malt a maltových směsí, nebo maltových směsí pytlovaných, popřípadě volně ložených v silech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maltových směsí ručně nebo strojově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hotové maltové směsi již namíchané v nádobě, jejich použití a postup zpracování, používané nářadí a hygiena při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práci s maltovými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 materiálů a výrobků i s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malty či maltové směsi a seznámení se s výrobním programem, nebo návštěva stavebnin s odbornou přednáškou, seznámení se se sortimentem prodeje a technickými listy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druhů malt a maltových směsí, poměry mísení, použití podle vlastností jednotlivých malt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práce s technickými listy výrobců, vyhledání konkrétního výrobku a popis jeho vlastností a použití, BOZP při práci s maltami, vlastnosti sanační malty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 a prokázání 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MAMAS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