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přírodního kamene, kamenických výrobků a základních druhů kamenného zdiva, 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vlastnostech přírodního kamene a jeho využití ve stavebnictví. Uvede do souvislostí fyzikální vlastnosti přírodního kamene a ostatních stavebních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fyzikálních vlastnostech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druhy hornin, jejich vlastnosti a použití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kamenivo a kamenické výrobky pro stavebnictví, charakterizuje jejich vlastnosti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druhy kamenného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technologické postupy při práci s přírodním kamenem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Fyzikálně mechanické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Nasákavost, objemová hmotnost, pevnost, pružnost, tvrdost, pórovitost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Přírodní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hornin, vlastnosti kamene, těžba a zpracování kamene, kamenické výrobky pro stavebnictví, kamenivo do betonů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kamenného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Režné z lomového kamene, kyklopské, řádkové čisté, řádkové hrubé, kvádrové, haklíkové, kamenná rovnanina nasucho, gabiony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Technologické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materiálu, způsoby osazování a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přednášek, doplněné o názorné ukázky jednotlivých přírodních kamenů, kamenických výrobků a frakcí kameniva.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předvádění a názorná procvičování fyzikálních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 stavby z kamenného zdiva, stavebniny, popř. kamenný lom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 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Ústně, prakticky</w:t>
      </w:r>
      <w:r>
        <w:t xml:space="preserve"> – popis fyzikálně mechanických vlastností stavebních materiálů, názorné rozpoznání základních druhů přírodního kamene, kamenických výrobků, kameniva a použití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 </w:t>
      </w:r>
      <w:r>
        <w:t xml:space="preserve">– zařazení horniny podle druhu, rozpoznání druhu kamenného zdiva a popis základního technologického postupu při práci s přírodním kamenem.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