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modelu výtahu včetně řízení pomocí PLC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nejsou pevně stanoveny. Projekt je vhodný pro žáky druhých a vyšších ročníků (podle toho, od kdy se učí PLC).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řeší schopnost žáků porozumět zadání, vede k rozvoji komunikačních schopností při práci se zákazníkem (zadavatelem úkolu), samostatnosti, práci ve skupinách a získání informací z internetu. Dále podporuje kreativitu při návrhu řešení. Žák musí prokázat schopnost zvládnout technologii při výrobě – převážně ruční zámečnické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Programovat PLC automat, ladit program a následně navrhnout a provést měření potřebných veličin.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poslední části ho pak čeká provedení technické dokumentace výrobku i návodu k použití výrobku. Prezentování práce i propagace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je návrh a realizace výrobku včetně volby použitých materiálů, strojů, nástrojů a zmapování postupu práce při realizaci.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 i v kolektivu při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problému na odborné úrovni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rešerši existujících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a navrhuje možná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Projednává návrh ze zákazníkem (zadavatelem)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Postupnými kroky sestavuje daný výrobek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jednotlivé technologické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alternativy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nové metody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Ověřuje funkčnost jednotlivých dílčích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Vyrábí potřebné díly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model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elektrické zapojení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měření funkce čidel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PLC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Ladí program PLC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rozsah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vypracování dokumentace včetně obrazové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prezentaci výrobku (reklama, obhajoba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18-002-N Návrhář software: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Algoritmizace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Optimalizace výkonnosti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Analýza zadání – porozumění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Rešerše existujících řešení – práce s internetem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postupu řešení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Použité komponenty – dostupnost, cena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Použité materiály – dostupnost, cena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Stanovení postupu práce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Zhodnocení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Obhajoba návrhu před zákazníkem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technologického postupu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jednotlivých technologických operací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vhodnosti řešení a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3D modelů potřebných součástek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součástek na 3D tiskárně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Programování PLC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Ověření funkčnosti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obrázků pro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dokumentace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propagačních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Analýza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Rešerše stávajících řešení dostupných na internetu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se zadavatelem – upřesnění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vhodných komponent pro splnění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Hodnocení komponent, rozsah parametrů, cena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řešení – skici, popis, vizualizace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technologických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3D modelů a potřebných dílů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vybavení ruční dílny pro předpokládané operace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Provádění technologických operací, měření, montáž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vhodnosti řešení – tuhost, pevnost, izolace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Ověřování funkčnosti dílů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Programování řídicího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Ladění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zhodnocení výrobku – stanovení alternativ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Nasnímání a úprava obrázků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 obsahu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stručného popisu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technického popisu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jednoduché animace s předvedením principu vhodné pro web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prezentace o projektu a závěrečné zprávy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ponechá žákům volnost při řešení úkolu, sleduje ale jejich počínání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pouze v případě, kdy žáci zjevně volí cestu, která nevede k úspěchu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oponentury jednotlivých kroků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pomoci při provádění technologických úkonů, se kterými žáci nemají zkušenosti, předvádí postup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 žáky ke kritickému hodnocení a hledání alternativních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diskusi o navržené metodě měření v podmínkách školy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Překontroluje postupy měření a změřená data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Doporučuje způsob provedení dokumentace 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diskusi o obsahu jednotlivých částí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oponenturu při tvorbě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Kontroluje úplnost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projekty řešit napříč ročníky. V závěru školního roku seznámit ostatní žáky školy s projektem formou vystoupení na studentské konferenci.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inovativnost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komunikační schopnosti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schopnosti spolupráce a komunikace v rámci týmu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průběžné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provádění technologických operací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kritického hodnocení prací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ověřování úspěchu při tvorbě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průběžné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vyhodnocení správné funkčnosti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a úplnost provedení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částí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úplnost, přehlednost a technická správnost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řešení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srozumitelnost animace pro web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 závěrečné zprávy o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odevzdávání průběžných zpráv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–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Dopomoc učitele, drobné chyby – velmi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Výrazné chyby, nutná pomoc učitele s postupem řešení –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dopomoc učitele, více zkažených polotovarů, častá bezradnost, lenost – 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ani za neustálé pomoci učitele –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PLC automaty. Blaja Průmyslová automatizace [online]. [cit. 19.01.2020].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https://www.blaja.cz/plc-automaty/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blaja.cz/plc-automaty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