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Obsluha a programování CNC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23-m-3/AP55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29. 04. 2019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znalosti technologie obrábění, znalost technického kreslení, znalost práce na konvenčních obráběcích strojích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naučit žáka dovednostem základních prací na CNC strojích v takovém rozsahu, aby byl schopen samostatně vyrobit naprogramovanou součást, kontrolovat průběh práce, zasáhnout do pracovního procesu a korigovat jeho průběh. Seřizovat korekce nástrojů, řešit posunutí NB.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Pomocí ovládacích prvků ovládá stroj. Upne obrobek a nástroje do nástrojových držáků. V řídicím systému vyhledá a aktivuje program. Vyhledá a otevře tabulku korekcí nástrojů a tabulku posunutí NB, manipuluje s daty: zakládá nové položky, vyplňuje údaje o nástrojích.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Upne obrobek a stanoví posunutí Nulového bodu. Seřídí nástroj do osy. Seřídí korekce nástrojů a zapíše je do tabulek.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Zkontroluje program v grafické simulaci. Spustí program v automatickém cyklu a ověří správnost průběhu.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23-026-H Obsluha CNC obráběcích strojů: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Dodržování bezpečnosti práce, správné používání pracovních pomůcek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Orientace v normách a v technických podkladech pro provádění obráběcích operací na CNC strojích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Měření a kontrola délkových rozměrů, geometrických tvarů, vzájemné polohy prvků a jakosti povrchu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Modifikace programů pro CNC stroje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Upínání nástrojů, polotovarů a obrobků a ustavování jejich polohy na různých druzích CNC strojů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Obsluha číslicově řízených strojů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Seřizování, ošetřování a údržba CNC obráběcích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výroby: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druhy nástrojů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upínání nástrojů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seřizování do osy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upínání obrobků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ovládání stroje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tabulka nástrojových dat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tabulka posunutí NB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grafická simulace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Práce na stroji: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seřizování nástrojů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posunutí NB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aktivace programu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start programu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kontrola běhu programu a zásah do průběhu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demonstrace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praktická cvičení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individuální práce žáků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výroba součástí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 1.1. – zapne stroj a najede referenční body (5 b.)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 1.2. – vyhledá a aktivuje program (5 b.)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1.3. – vyhledá tabulku korekcí nástrojů a vytvoří nové nástroje podle seřizovacího listu (20 b.)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 2.1. – upne nástroje do nástrojových držáků a seřídí je do osy (10 b.)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 2.2. – upne obrobek a posune Nulový bod (10 b.)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 2.3. – seřídí jednotlivé nástroje – zjistí a zapíše hodnoty jejich korekcí (10 b.)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 3.1. – zkontroluje program v grafické simulaci (10 b.)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 3.2. – spustí program na stroji v automatickém cyklu a kontroluje jeho průběh (20 b.)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3.3. – zkontroluje správnost rozměrů a opraví korekce podle potřeby (10 b.)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 každého dílčího výsledku známkou převodem z bodového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90–100 b.  … 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80–89 b. … 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66–79 b. … 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40–65 b.  … 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0–39 b.  … 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HAJNÍČEK, J., KOMÍŽ, S. Technologie strojního obrábění III pro SOU. SNTL, Praha: 1986.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JANŠ, B., RAFTL, K. Technologie II Soustružník kovů, SNTL, Praha: 1961.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DILLINGER, J. a kolektiv. Moderní strojírenství pro školu a praxi. EAN: 9788086706191 ISBN:80-86706-19-2 Nakladatel: Europa-Sobotáles cz. s.r.o. Rok vydání: 200712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Spol - Spolupráce škol se zaměstnavateli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Projekt MOV.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