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úprava polotovarů KA5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PO, první pomoci a hygieny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body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zařízení výrobního střediska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technologie přípravy pokrmů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potraviny a nápoje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početní úkony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znalosti a dovednosti nezbytně nutné pro činnosti přípravy pokrmů pro rychlá občerstvení, a to zejména pro zpracování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modulu schopen zpracovávat polotovary, používat vhodné technologické vybavení a připravovat pokrmy z 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práci ve výrobním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hospodárně nakládá se surovinami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přípravu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vhodnou přílohu, dohotovuje a esteticky upravuje výrobky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expeduje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65-003-E Příprava pokrmů pro rychlé občerstvení: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pokrmů pro rychlé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technologických zařízení v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výrobním středisku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polotovary – druhy a charakteristiky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polotovarů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 přípravy pokrmů z polotovarů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dohotovení pokrmů z polotovarů, expedice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osvojuje učební činnosti na základě výkladu, praktických ukázek, pomocí demonstrativních metod, nápodoby, pomocí výukových videí a odborné literatury. Stěžejní jsou praktická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organizují práci ve výrobním středisku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hospodárně nakládají se surovinami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ovládají přípravu surovin – zpracovávají polotovary v souladu s 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odpovídající technologické vybavení – pracují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připravují pokrmy z polotovarů ke konzumaci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vhodnou přílohu, dohotovují a esteticky upravují výrobky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expedují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 Teoretické znalosti jsou ověřeny písemnou formou a praktické dovednosti především na základě předvedení a splnění praktických činností s ústním komentářem. Průběžně se hodnotí dodržování BOZP, hygiena a organizace práce, hospodárnost, pracovní postupy – činnosti v odbytovém středisku, aplikace odborné terminologie a odbornost. Hodnocení probíhá na pracovišti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hodnoticího formuláře (lze využít vzoru v NSK). Podmínkou úspěšného absolvování modulu je minimálně 60% splnění uvedených kritérií.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 10 otevřenými i uzavřenými otázkami. Každá otázka je hodnocena 1 bodem, celkem lze získat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jsou hodnocené níže uvedené činnosti. Celkem může žák získat za praktickou část 21 bodů. Každá činnost je hodnocena 0–3 body.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31–28 bodů (výborný) – veškeré činnosti splnil žák vyčerpávajícím způsobem zcela bezchybně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27–24 bodů (chvalitebný) – činnosti splnil žák bez výhrad, kompletním způsobem, pouze s nepatrnými odchylkami ve stěžejních činnostech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23–21 bodů (dobrý) – požadované činnosti splnil žák s chybami, které zásadně neovlivnily kvalitu služeb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20–18 bodů (dostatečný) – činnosti splnil žák s výraznějšími nedostatky, které ovlivnily kvalitu služeb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17–0 bodů (nedostatečný) – 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hodnocení je schopnost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zorganizovat si práci ve výrobním středisku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hospodárně nakládat se surovinami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ovládat přípravu surovin – zpracovat polotovary v souladu s 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používat odpovídající technologické vybavení – pracovat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připravovat pokrmy z polotovarů ke konzumaci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volit vhodnou přílohu, dohotovit a esteticky upravit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expedovat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BRHLÍK, E., ROMAŇUK, J. </w:t>
      </w:r>
      <w:r>
        <w:rPr>
          <w:i/>
        </w:rPr>
        <w:t xml:space="preserve">Technologie přípravy pokrmů 2</w:t>
      </w:r>
      <w:r>
        <w:t xml:space="preserve">. 6. vyd. Praha: IQ 147, 1996. ISBN neuvedeno.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J. </w:t>
      </w:r>
      <w:r>
        <w:rPr>
          <w:i/>
        </w:rPr>
        <w:t xml:space="preserve">Receptury teplých pokrmů</w:t>
      </w:r>
      <w:r>
        <w:t xml:space="preserve">. 6. vyd. Hradec Králové: R plus, 2009. 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