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živiny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29-m-2/AC09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chemickém složení potravin. Charakterizuje vlastnosti, význam a vliv jednotlivých živin na organismus. Vysvětlí výživovou hodnotu potravin. Seznámí žáky s procesem trávení živin v organismu.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složení potravin, vyjmenuje jednotlivé živiny, jejich charakteristické vlastnosti, význam a funkci;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výživová hodnota potravina rozdíl mezi biologickou a energetickou hodnotou potravin;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schéma trávicí soustavy, způsob mechanického a chemického trávení, charakterizuje funkci enzymů a uvede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chemické složení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pojmy energetické, stavební a ochranné potraviny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vlastnosti, význam a vliv jednotlivých živin na organismus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výživová hodnota stravy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energetickou a biologickou hodnotou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 energetickou a biologickou hodnotu potravin v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schéma trávicí soustavy, způsob mechanického a chemického trávení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funkci enzymů a uvede příklady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proces trávení jednotlivých živin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Chemické složení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Energetické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Ochranné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 základní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Sacharidy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 nezbytné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Vitamíny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Minerální látky a stopové prvky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Voda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Vláknina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Výživové hodnoty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Energetická hodnota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Biologická hodnota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Trávicí ústrojí a trávení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Části trávicího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Funkce jednotlivých orgánů trávicího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Trávení jednotlivých živin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výživovými tabulkami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Připravená elektronická prezentace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Model trávicího ústrojí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Obraz trávicího ústrojí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sledují při výkladu elektronickou prezentaci, provádí do ní poznámky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na základě výkladu s chemickým složením stravy a se živinami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potraviny, z hlediska přísunu živin energetických, stavebních a ochranných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potraviny, z hlediska jejich složení (zdroje bílkovin živočišného a rostlinného původu, zdroje sacharidů)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procesem trávení, s procesem štěpení bílkovin, s jejich významem pro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dělení sacharidů (skupiny), podmínky jejich vzniku, význam sacharidů pro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potraviny, z hlediska zdroje tuků živočišného a rostlinného původu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procesem štěpení tuků, s jejich významem pro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uvádí příklady tuků tuhých, polotuhých a tekutých, vznik rakovinotvorné látky při tepelné úpravě tuků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jednotlivé druhy vitamínů a minerálních látek, jejich zdroje, jejich význam pro člověka a důsledky jejich nedostatku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na internetu obrázky důsledků nedostatku vitamínů a minerálních látek (nemocí), tisknou je a lepí do sešitu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významem vody a vlákniny pro organismus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zpracovávají seznam potravin s vysokým obsahem vlákniny a uvádí potraviny fortifikované o vlákninu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definují výživové hodnoty potravin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ve výživových tabulkách i na obalech potravin energetickou a biologickou hodnotu potravin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jmenují potraviny s vysokou a nízkou energetickou hodnotou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jmenují potraviny s vysokou a nízkou biologickou hodnotou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obaly potravin s informací o energetické hodnotě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vyhledaného chemického složení (tuky, sacharidy, bílkoviny) potraviny ve výživových tabulkách, počítají energetickou hodnotu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jmenují jednotlivé části trávicího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funkci trávicího ústrojí, tzn. pojmy trávení, vstřebávání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funkci jednotlivých orgánů trávicího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obrazu a modelu trávicího ústrojí ukazují jednotlivé orgány trávicího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uvádí příklady enzymů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uvádí, kde v trávicím traktu probíhá trávení tuků, cukrů, bílkovin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 (zkoušení)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chemické složení stravy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živiny energetické, stavební, ochranné a uvést příklady potravin, které dodávají živiny energetické, stavební, ochranné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bílkovin živočišného a rostlinného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na co se štěpí bílkoviny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bílkovin pro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sacharidů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dělení sacharidů a příklady ke každé skupině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za jakých podmínek vznikají sacharidy v rostlinách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sacharidů pro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tuků živočišného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tuků rostlinného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příklady tuků tuhých, polotuhých a tekutých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na co se štěpí tuky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tuků pro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kdy vzniká rakovinotvorná látka při tepelné úpravě tuků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u jednotlivých vitamínů a minerálních látek jejich zdroj, význam pro člověka a důsledek jejich nedostatku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vody a vlákniny pro organismus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potraviny s vysokým obsahem vlákniny a potraviny fortifikované o vlákninu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Definovat výživové hodnoty potravin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Vyhledat ve výživových tabulkách i na obalech potravin energetickou a biologickou hodnotu potravin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 s vysokou a nízkou energetickou hodnotou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 s vysokou a nízkou biologickou hodnotou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Vyhledat na obalu potravin informaci o energetické hodnotě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vyhledaného chemického složení potraviny ve výživových tabulkách (tuky, sacharidy, bílkoviny), vypočítat energetickou hodnotu potraviny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jednotlivé části trávicího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funkci trávicího ústrojí, tzn. pojmy trávení, vstřebávání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funkci jednotlivých orgánů trávicího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obrazu a modelu trávicího ústrojí ukázat jednotlivé orgány trávicího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příklady enzymů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Vysvětlit, kde v trávicím traktu probíhá trávení tuků, cukrů, bílkovin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Košková.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