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Pochutiny - koření, káva, čaj, čokoláda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65-m-2/AC22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Kypřící prostředky a ostatní pochutiny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Pochutiny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seznamují s využitelností pochutin pro technologické zpracování, s požadavky na jakost a skladování.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druhy koření a bylin, získají poznatky o kávě, čaji a kávovinách.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druhy pochutin, koření a bylinek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směsi koření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skladuje pochutiny, koření a bylinky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opracuje a provede předběžnou přípravu bylin pro kuchyňské využití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teplý pokrm dle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teplé nápoje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Povzbudivé pochutiny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koření – význam, složení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koření a jejich použití – plody a semena, květy a poupata, kůra, listy a natě, koření a oddenky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směsi koření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bylinky –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káva – druhy a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čaj – charakteristika, význam ve výživě člověka, druhy čaje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kakao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čokoláda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teplých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Ostatní pochutiny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kořenící přípravky a ochucovadla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želírovací prostředky a kypřící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Skladování pochutin, koření a bylinek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názorná ukázka jednotlivých balení tržních druhů pochutin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výuka,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exkurze (firma pro zpracování bylin a koření, výroba čajů)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pozorně sleduje výklad učitele, zapisuje si poznámky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pracuje se získanými informacemi samostatně, třídí je a vyhodnocuje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zhodnocuje teoretické znalosti v praktických činnostech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modulu probíhá v pracovním prostředí cvičné školní restaurace nebo odborné učebny, na pracovišti smluvního partnera formou skupinové výuky s názornými ukázkami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Zvolí pro přípravu určených pokrmů vhodný technologický postup a zdůvodní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Převezme suroviny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Vykonává přípravné práce, opracuje suroviny s minimálními ztrátami za použití vhodného technologického vybavení a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Připraví pokrm a teplý nápoj s typickými požadovanými vlastnostmi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úpravu a estetizaci pokrmu, zkontroluje kvalitu, hmotnost a smyslově pokrm zhodnotí před vlastní expedicí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Provede úklid pracoviště po ukončení provozu v souladu s hygienickými požadavky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 průběhu všech činností dodržuje zásady BOZP a PO, hygienické předpisy, osobní hygienu i hygienu práce, postupy založené na principu kritických bodů HACCP a sanitační řád.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Potraviny a výživa 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správně je alespoň 35 % a méně než 50 % známka 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správně je alespoň 50 % a méně než 70 % známka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správně je alespoň 70 % a méně než 85 % známka 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praktickém zkoušení je hodnoceno: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1 polévky, 1 přílohy, 1 teplého nápoje dle zadání učitele. Žák je sledován/pozorován a hodnocen po celou dobu provádění úkolu, dodržování BOZP, hygieny, technologického postupu, organizace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po dokončení práce nebo v jejím průběhu.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pokrmy a teplý nápoj s dodržením technologického postupu, expeduje a prezentuje.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Splněný modul je tehdy, když žák absolvuje alespoň 8 hodin výuky.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 ústního zkoušení jsou hodnoceny odborné znalosti a vědomosti.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připraví 1 polévku, 1 přílohu a 1 teplý nápoj, které prezentuje.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Je hodnocen postup prací, chuť, konzistence pokrmu.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Dodržování BOZP, hygienických předpisů, organizace práce, příprava a úklid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Mašek, L. Potraviny a nápoje v kostce, RATIO, Úvaly,                                   Rop, O., Hrabě, J. Nealkoholické a alkoholické nápoje, Zlín 2009, ISBN 978-80-7318-748-4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Marie. Potraviny a výživa: učebnice pro odborná učiliště: obor kuchařské práce. Upr. 2. vyd. Praha: Parta, 2013. ISBN 978-80-7320-190-6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Alena, Ludmila ČERMÁKOVÁ a Ivana VYBÍRALOVÁ. Kuchařské práce: technologie: učebnice pro odborná učiliště. 3. vyd. Praha: Parta, 2010. ISBN 978-80-7320-152-4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Procházková.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