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- koření, káva, čaj, čokoláda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Nesjou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pochutinám a 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využívat pochutiny pro technologické zpracování, na dochucování pokrmů, nápojů s požadavky na jakost a skladování.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druhy koření a bylin, získají poznatky o kávě, čaji, kávovinách a čokoládě. Porozumí souvislosti mezi správnou výživou spojenou se zdravým životním stylem a předcházení nemocem.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pochutiny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koření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připraví, dohotoví a expeduje pokrmy s využitím koření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bylinek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opracuje a provede předběžnou přípravu bylin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připraví, dohotoví a expeduje pokrmy s využitím bylin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káva - vysvětlí způsoby zpracování kávy, různé druhy kávy,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kávoviny a náhražky kávy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servis kávy, doplní praktickou ukázkou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čaj - charakterizuje význam čaje ve výživě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druzích a skladování čaje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servis čaje, doplní praktickou ukázkou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koření - druhy,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kořenící přípravky a ochucovadla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bylinky - druhy,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želírovací prostředky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kypřící prostředky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hlavních pokrmů dle zadání učitele s využitím pochutin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káva - charakteristika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hlavní produkční oblasti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a zpracování kávy, skladování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instantní káva, náhražky kávy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a servis různých druhů káv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čaj -  charakteristika a význam čaje ve výživě člověka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hlavní produkční oblasti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zpracování a výroba čaje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skladování a označování čaje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a servis čaje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kakao -  charakteristika a zpracování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hlavní produkční oblast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a servis kakaa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čokoláda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(práce se zařízením),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pracovat s pochutinami, správně je skladovat.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dále odehrávají v reálném (u zaměstnavatele) nebo simulovaném (školní jídelna, školní restaurace) pracovním prostředí nebo ve cvičné kuchyni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rozdělením pochutin a jejich významem ve výživě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správně rozdělit koření podle druhů a vlastností, rozlišovat použití při přípravě pokrmů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druhy kávy a čaje, jejich vlastnostmi a použitím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výrobou kakaa, jeho využitelnosti v technologii přípravy pokrmů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rozdíl mezi kávou a náhražkami kávy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přípravu pokrmů zvolí správný technologický postup, použije vhodné suroviny a koření, připraví k provozu vhodná technologická zařízení,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normování na daný počet porcí dle stanovené nebo vlastní receptury,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Převezme suroviny a smyslově zkontroluje jejich nezávadnost a kvalitu,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Vykonává přípravné práce, opracuje suroviny s minimálními ztrátami za použití vhodného technologického vybavení a dbá na dodržení ekologických předpisů při nakládání s odpady,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hlavní pokrm a teplý nápoj s 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správné pochutiny k dochucení pokrmů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úpravu a estetizaci pokrmu, zkontroluje kvalitu, hmotnost a smyslově pokrm zhodnotí před vlastní expedicí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úklid pracoviště po ukončení provozu v souladu s hygienickými požadavky,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ústním, písemným a praktickým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2 hlavních pokrmů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2 zeleninových salátů s využitím pochutin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2 teplých nápojů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sledován/pozorován a hodnocen po celou dobu provádění úkolů, dodržování BOZP, hygieny, technologického postupu, organizace práce, příprava a úklid pracoviště. Hodnoceny jsou senzorické vlastnosti pokrmů a prezentace výrobků 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doplněné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24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a písemného zkoušení jsou hodnoceny odborné znalosti a vědomosti, vztahy mezi probranými obsahovými okruhy, srozumitelnost a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35 % a méně než 50 % známka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2 hlavní pokrmy, 2 zeleninové saláty  a 2 teplé nápoje, které prezentuje.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hodnocen postup prací, chuť, konzistence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Mašek, L., Potraviny a nápoje v kostce, RATIO, Úvaly,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Rop, O., Hrabě, J. Nealkoholické a alkoholické nápoje, Zlín 2009, ISBN 978_80_7318_748_4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H., Otoupal, P. Technologie přípravy pokrmů 1, Praha 2004, Fortuna, ISBN 80-7168-912-2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32hodin: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12 hodin teorie,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20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Procházková.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