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Kresba (z paměti)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využití znalostí základních kreslířských přístupů, výtvarných a tvůrčích zásad. Svou kreslířskou dovednost žák aplikuje na kompoziční cvičení, které jasně informuje o jeho pozorovacích dovednostech. Modul je zaměřen na kresbu z paměti, využívá výtvarné přístupy s ohledem na stavbu, proporci, kompozici a realizaci výsledné práce. Kreslení skic podle skutečnosti posiluje sdělení, myšlenku. V propojení s konkrétním zadáním rozvíjí žák svou míru stylizace.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využije v praxi znalost kresebných technik v propojení s dovedností aplikovat na kresbu z paměti.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náčrtek kompozice kresby pro zlepšení techniky a pozorovacích schopností - pozorovací kresbu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 s pomůckami určenými pro kresbu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výrazové možnosti kresby z paměti ve vztahu k záměru, designu, reprezentaci a účelu výsledné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přenos myšlenek v optimálním čase a pomocí vhodných prostředků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kresbu z paměti s ohledem na stavbu a proporci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osvojuje si výtvarné a tvůrčí zásady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techniky kreslení skic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zdokonaluje kompoziční dovednosti, umístění do formátu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pravidelně zaznamenává nápady do skicáku a konzultuje s učitelem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rozvíjí vlastní rukopis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výtvarné 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Techniky a typy kresby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typy uměleckých skic podle záměru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pozorovací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Formát a kompozice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umístění do formátu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Kompoziční cvičení na kresbu z paměti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stylizace předmětných tvarů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stylizace figurálních motivů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monologický výklad s prezentací(materiály k tvorbě, techniky kresby,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znalost kresebných postupů a jejich aplikace na praktických úkolech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 samostatné práce žáků - tvorba kresebné práce na dané téma, kde je kresba z paměti základem k volnějšímu zpracování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kresba dle zvoleného tématu(zjednodušení tvarů, přenos myšlenek v optimálním čase 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kresba stylizovaná s vazbou na reálná vyobrazení předmětných a figurálních motivů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kresebný diktát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zadaný úkol s ohledem na individuální dovednosti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domácí úkol(drobná kompoziční cvičení, získávání kreslířské zkušenosti)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postupy a využívá poznatky ke kreslení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se učí kreslit různorodými technikami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se učí stylizovat, pracovat s vlastní představivostí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získané teoretické vědomosti aplikuje na konkrétní praktické zadání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se učí správně používat i kombinovat různá kresebná média a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příprava materiálů, podkladů a dalších pomůcek pro kresbu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dovednost aplikovat techniky kresby na zadané téma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kvalita pozorovacích dovedností(stylizace, fantazie)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 – žák výborně využívá kresebných technik v propojení s kresbou z paměti, 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 – žák velmi dobře využívá kresebných technik v propojení s kresbou z paměti,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3 – žák dobře využívá kresebných technik v propojení s kresbou z paměti,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 – žák dostatečně využívá kresebných technik v propojení s kresbou z paměti,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hranice úspěšnosti zkoušky – žák nedostatečně využívá kresebných technik v propojení s kresbou z paměti,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Kresba – výtvarné techniky.</w:t>
      </w:r>
      <w:r>
        <w:t xml:space="preserve"> Aventinum, 2010. 192 s. ISBN 978-80-7442-009-2.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Techniky kresby.</w:t>
      </w:r>
      <w:r>
        <w:t xml:space="preserve"> Aventinum, 1995 — 190 s ISBN 80-85277-49-2.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Alois. </w:t>
      </w:r>
      <w:r>
        <w:rPr>
          <w:i/>
        </w:rPr>
        <w:t xml:space="preserve">Kurs kreslení pro každého.</w:t>
      </w:r>
      <w:r>
        <w:t xml:space="preserve"> Svojtka&amp;Co, 2001. 256 s. ISBN 80-7237-366-8.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 Anatomie pro výtvarníky. 400 s. ISBN: 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