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materiálů pro výrobu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materiály nekovy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ročníku výše uvedených oborů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seznámí žáka s rozdělením technických materiálů, s vlastnostmi, výrobou, použitím a značením technických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podle označení kovové a nekovové materiály pro výrobu strojních součástí, nástrojů a nářadí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výrobu základních technických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zohlední jejich vlastnosti při jejich zpracování, popř. používání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o jednotlivých druzích materiálů potřebné údaje z různých informačních zdrojů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materiály: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vlastnosti technických materiálů a jejich zkoušení: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Fyzikální vlastnosti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Chemické vlastnosti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Mechanické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Technologické vlastnosti-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surového železa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oceli – výroba, značení, druhy a jejich vlastnosti a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litiny – výroba, značení, druhy a jejich vlastnosti a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neželezné kovy (druhy, vlastnosti, slitiny, použití)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Těžké kovy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Lehké kovy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nekovové materiály – rozdělení, použití, vlastnosti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Dřevo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Keramika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Plasty (termoplasty, reaktoplasty)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vlastnosti technických materiálů a jejich zkouškami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materiálový sortimentem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rozdělení kovových a nekovových materiálů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výroby surového železa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s ukázkami zkoušek vlastností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zvolí vhodný materiál na výrobu zadané strojírenské součásti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určí jejich základní složení a značení podle technických norem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provede vhodnou zkoušku vlastností materiálu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popíše základní způsoby výroby kovových materiálů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vypracuje  seminární práce na zadané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exkurze do výrobního podniku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Ústní ověření teoretických znalostí z oblasti značení kovové a nekovové materiály pro výrobu strojních součástí, nástrojů a nářadí a výroba základních technických materiálů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přístupu k problematice z dotazů k vlastnostem technických materiálů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zkoušení – test zaměření na vlastnosti a použití materiálů, práce se Strojnickými tabulkami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Závěrečná modulová písemná práce - zpracování postupu  výroby surového železa, výroby oceli včetně značení, druhů a jejich vlastnosti a použití, výroby litiny včetně značení, druhů a jejich vlastnosti a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Ústní zkoušení – prověření oborných znalostí z oblasti technických materiálů se zpětnou vazbou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Písemné zkoušení –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Závěrečná modulová písemná práce – max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 Josef a kolektiv: Moderní strojírenství pro školu i praxi, 2007, Europa-Sobotáles, Praha, ISBN 978-80-86706-19-1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 Miroslav, Kolouch Jan: Strojírenská technologie - 1.1 - nauka o materiálu; 2001; ISBN: 8071832626; Scientia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VÁVRA: Strojnické tabulky-4 (doplněné vydání); 2008; ISBN: 9788073610517; Albra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ULRICH FISCHER A KOLEKTIV: Základy strojnictví. Praha, Sobotáles, 2004. 290 s. ISBN 80-86706-09-5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Ladislava Kášková.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