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Společensko-zábavní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pravidel techniky, zásad a způsobů obsluhy v jednoduché a složité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zaměřený na společensko-zábavní střediska. Žáci se seznámí s charakteristikou společensko-zábavních středisek, jejich rozdělením, typickými pokrmy a nápoji pro jednotlivá střediska. Po absolvování modulu budou žáci schopni rozlišovat jednotlivá společensko-zábavní střediska, objasnit jejich význam a účel v gastronomii.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společensko-zábavní střediska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společensko-zábavní střediska podle účelu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na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vybavení pro jednotlivé druhy společensko-zábavních středisek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obsluhy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pokrmy a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společensko-zábavních středisek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význam, funkce a využití společensko-zábavních středisek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společensko-zábavních středisek podle účelu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kavárna a kavárenská herna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vinárna a vinný sklep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varieté, kabarety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koliby, salaše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gastronomická zařízení jako součást jiných činností (casina, bowling)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na provoz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kontrola stavu místnosti a úklidu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sedacího a stolového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inventáře na podávání pokrmů a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pomocného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a doplnění stavu zboží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doplňkového sortimentu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kávovaru, výčepního zařízení a ostatních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hracích pomůcek a doplňkové služby (společenské hry, tiskoviny, wifi připojení, taxi)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osobní příprava číšníků/servírek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Vybavení jednotlivých druhů společensko-zábavních středisek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a popis interiéru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inventáře podle druhu střediska a jeho správné využití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údržba a skladování inventáře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 obsluhy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zařazení a popis správného způsobu obsluhy podle druhu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pravidla obsluhy v jednotlivých střediscích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zvláštnosti obsluhy v některých střediscích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pokrmy a nápoje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pokrmů typických pro dané středisko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studených a teplých nápojů daného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studených a teplých nápojů daného střediska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a receptur míšených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míšených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vinného lístku – správné doporučení vína k jednotlivým pokrmům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servisu vína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doplňkového sortimentu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 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 jednotlivých balení tržních druhů nápojů, etiket a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odborný výklad doplněný prezentací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výkladu učitele pracují s učebnicí, odbornou literaturou, na základě výkladu učitele a práce s učebními texty dokáží uvést vhodné vybavení pro jednotlivá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popíší vhodné způsoby obsluhy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vhodné pokrmy a nápoje pro konkrétní společensko-zábavní střediska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rozdíly v servisu jednotlivých druhů nápojů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do výuky, vyhledávají informace v učebnici a odborných knihách, odpovídají na průběžné kontrolní otázky vyučujícího a zpracovávají zadané úkoly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společensko-zábavních středisek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společensko-zábavních středisek podle účelu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jednotlivých společensko-zábavních středisek na provoz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vybavení pro jednotlivé druhy společensko-zábavních středisek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obsluhy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vhodné pokrmy a nápoje zařazené na JL a NL dle charakteru společensko-zábavního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70 % 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 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 Praze 8,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