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světelných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kreslení a předmět Základy elektrotechniky a technologie.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a dovednosti z technické dokumentace, základů elektrotechniky, elektromontážních prací a propojuje je s nově nabytými poznatky o spínačích nízkého napětí a možnostech jejich zapojení v domovních instalacích.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pravidly a možnostmi ovládání světelných zdrojů v domovních instalacích pomocí různých spínacích přístrojů. Zároveň si žáci osvojí a procvičí navržení i zapojení těchto domovních elektrických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na složení jedné z částí závěrečné zkoušky oboru Elektrikář.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 sestavuje jednoduché elektrické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 údržbářské práce na elektrických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jednotlivé druhy spínačů, rozliší základní možnosti ovládání světel v domovních instalacích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 normám pro domovní instalace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spínací přístroje nízkého napětí pro domovní instalace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sestaví nejvhodnější zapojení ovládání světel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proměří a odzkouší navržený a sestavený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stroje a zařízení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rozvody a slaboproudé sítě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rozvody v průmyslových a domovních objektech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 ochrana zdraví při práci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a ochrana zdraví při práci na elektrotechnických zařízeních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 jednotlivými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 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 principů a prezentace jednotlivých spínacích přístrojů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schématických značek jednotlivých spínacích přístrojů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návrh a interpretace základních schémat vhodných k ovládání zejména světel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vhodného přístroje dle slovního zadání či schématu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a aplikace aktuálních norem EN a ČSN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obvodu dle navrženého schématu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a provedení měření v zapojeném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odstranění závad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odzkoušení zapojeného obvodu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vyučovacích oblastí technická dokumentace, elektrické stroje a přístroje, technologie a zejména v odborném výcviku. Doporučuje se zařadit výukový modul do učiva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tvorba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navržení a zapojení obvodu dle výkresové dokumentace nebo slovního zadání: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volba přístrojů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zapojení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vlastní zapojení a kontrola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odstranění případných závad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úlohy je složeno ze tří dílčích známek (viz níže); výsledná známka je průměrem těchto tří dílčích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narýsování schématu zapojení.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a funkční zapojení obvodu.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Přehledné zapojení s 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Mírné nedostatky ve schématu zapojení, které nemají významný vliv na chod obvodu.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zapojení obvodu s drobnými nedostatky, které nemají vliv na funkci obvodu.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Vizuálně neuspokojivé zapojení obvodu s 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schématu drobné funkční nedostatky, které je po upozornění schopen dohledat a opravit.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Nefunkční zapojení, které je žák schopen dohledat a odstranit.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Nepřehledné zapojení, chyby v technologickém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Nepřehledné a funkčně nesprávné schéma obvodu,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Zapojení obvodu není funkční; s větší pomocí učitele je žák schopen závadu odstranit.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Nepřehledné zapojení, nedodržen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není schopen narýsovat schéma zapojení.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Zapojení není funkční.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Nepřehledné zapojení, nedodržení technologického postupu, závažné chyby – možnost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kol.: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Štěpán: </w:t>
      </w:r>
      <w:r>
        <w:rPr>
          <w:i/>
        </w:rPr>
        <w:t xml:space="preserve">Elektrotechnická schémata a zapojení</w:t>
      </w:r>
      <w:r>
        <w:t xml:space="preserve">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kol.: 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