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 – pokročilé programování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23-m-4/AG71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 – CNC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dovednosti čtení výkresů, získávání a využívání znalostí základů normalizace, základy obrábění a programování CNC strojů.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prohloubit znalosti a dovednosti žáků v CNC. Klade si za cíl dovést žáka k zodpovědnému přístupu při práci se simulačními programy s ohledem na CNC obráběcí stroje. Modul směřuje k dosažení řady znalostí a dovedností: dokonale porozumět programům pro CNC stroje. Správně řešit technologické postupy a řezné podmínky.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stanovená pravidla určená pro odbornou učebnu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zásady správného použití simulačních softwarů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zařadí programovací funkce do příslušných skupin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programovací soustružnické funkce, cykly a používá 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 dodržuje zásady aplikace řezných podmínek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řídicí systémy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programuje CNC soustružnické stroje pokročilými metodami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výhody a nevýhody pokročilých řídicích systémů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přenáší zhotovené programy ze simulačních SW do soustružnických obráběcích strojů.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Technologie-CNC soustružení - pokročilé programování: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pravidla správného používání simulátorů CNC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 prostředí simulátoru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ovládací panely simulátoru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funkce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programovací cykly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zásady pro definování řezných podmínek pro obrábění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programování složitějších součástí na CNC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přenos NC programů na produktivní 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BOZP na pracovišti, základní právní předpisy k bezpečnosti a ochraně zdraví při práci a požární prevenci, zásady poskytování první pomoci při úrazu elektrickým proudem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pravidla správného používání simulátorů CNC, pracovní prostředí simulátoru soustružení a ovládací panely simulátoru soustružení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struktura programu pro soustružení, základní funkce, podprogramy a speciální funkce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zásady pro definování řezných podmínek pro obrábění na CNC soustruzích a programováním složitějších součástí na CNC soustruzích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předvedena praktická ukázka přenosu NC programů na produktivní stroje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problematika CNC soustružení představena pomocí video-prezentace, iPad a Apple TV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uskutečňuje se v odborných dílnách nebo na pracovištích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zpracuje CAD výkres zadané strojní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správně upne nástroj a polotovar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 a provede měření  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samostatně sestaví program pro CNC soustružení a programuje i složitější součásti na CNC soustruzích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seřizuje a připravuje stroj pro soustružení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přenáší NC programy na produktivní stroje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kontrolní práce  z pokročilých metod programování CNC soustruhů s důrazem na produkční řídicí systémy. Vypracování závěrečné modulové práce podle konkrétního zadání výroby součásti s popisem programovací soustružnické funkce, popisem zásad aplikace řezných podmínek, vytvořením programu CNC soustružnického stroje pokročilou metodou a přenesením zhotoveného programu ze simulačních SW do soustružnického obráběcího 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práce – podle zadání programuje CNC soustružnické stroje pokročilými metodami, max 100 %, min 50 %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90 – 100 % ….  1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84 –   90 % …..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69 –   83 % … .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–   68 % …..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  0 –   49 % … .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OPLATEK, František, et al. </w:t>
      </w:r>
      <w:r>
        <w:rPr>
          <w:i/>
        </w:rPr>
        <w:t xml:space="preserve">Automatizace a automatizační technika IV</w:t>
      </w:r>
      <w:r>
        <w:t xml:space="preserve">. Brno: COMPUTER PRESS, 2000. 166 s. ISBN 80-7226-249-1.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FRISCHHERZ, Adolf, PIEGLER, Herbert, PRAGAČ, Jaromír. </w:t>
      </w:r>
      <w:r>
        <w:rPr>
          <w:i/>
        </w:rPr>
        <w:t xml:space="preserve">Technologie zpracování kovů 2 : odborné znalosti.</w:t>
      </w:r>
      <w:r>
        <w:t xml:space="preserve"> 4. vyd. Praha: SNTL, 2001. 280 s.ISBN 80-902655-1-0.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Sandvik Coromat. </w:t>
      </w:r>
      <w:r>
        <w:rPr>
          <w:i/>
        </w:rPr>
        <w:t xml:space="preserve">Příručka obrábění.</w:t>
      </w:r>
      <w:r>
        <w:t xml:space="preserve"> 1. české vydání. Praha 6 : Scientia s. r. o., 1997. 800 s. ISBN 91-972299-4-6.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Otakar Raulím.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