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Operace s čísly (Aritmetika) (H)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MA-m-3/AH13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 -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požadavkem jsou znalosti a dovednosti získané na ZŠ v rámci operací s přirozenými, celými a racionálními čísly a práce s kalkulátorem.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modulu Operace s čísly si žáci osvojují aritmetické operace v jejich třech složkách: dovednost provádět operaci, algoritmické porozumění (proč je operace prováděna předloženým postupem) a významové porozumění (umět operaci spojit s reálnou situací). Učí se získávat číselné údaje měřením, odhadováním, výpočtem a zaokrouhlováním.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okruh zahrnuje reálná čísla. Žáci se seznámí i s tématy jako procenta, poměr, úměra a dělitelnost, která mají přesah do každodenního života a jejichž zvládnutí a pochopení tvoří základ dalších partií matematiky. Žáci nacházejí vztahy mezi jevy a předměty při řešení praktických úkolů, umí je popsat a využít pro dané řešení.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je základním modulem a je velice důležitý pro odborné předměty a 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znají vlastnosti všech číselných oborů (přirozená, celá, racionální a reálná čísla) a dokáží je užít v každodenním životě (základy finanční matematiky) a při řešení problémů z praxe. Žáci se naučí i operace s číselnými množinami a provádějí operace s intervaly. Musí umět užívat kalkulátor a s jeho pomocí odhadnout hodnotu čísla π, druhé a třetí mocniny, druhé a třetí odmocniny reálného čísla a použít tyto přibližné hodnoty při praktických výpočtech.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aritmetické operace v oboru reálných čísel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měrné, časové a hmotnostní jednotky a ovládá jejich převody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porovná reálná čísla, určí vztahy mezi nimi, znázorní je na číselné ose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různé zápisy reálných čísel, užívá jejich řád a zaokrouhluje 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hodnotu čísla π, druhou a třetí mocninu, druhou a třetí odmocninu pomocí kalkulátoru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trojčlenku a řeší praktické úlohy pomocí procentového počtu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poměr a řeší praktické úlohy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dokáže zapsat číselný interval, ovládá operace s číselnými intervaly (sjednocení a průnik) zobrazí je na číselné ose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 základních pojmech finanční matematiky a provádí výpočty jednoduchých finančních záležitostí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příklady z oboru vzdělávání a z každodenního života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prostředky digitálních technologií a vhodný matematický software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Matematika – operace s reálnými čísly, poměr, měřítko, úměra, trojčlenka, procenta, převody měrných, časových a hmotnostních jednotek, mocniny s celočíselným mocnitelem, intervaly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vysvětlování ilustračních příkladů učitelem se souběžnou vlastní prací žáků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řízená diskuze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skupinová práce – práce se žákovskými projekty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individuální práce – buď pracovní list nebo samostatné úkoly, které žáci řeší ve svých sešitech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digitálními technologiemi a matematickým softwarem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se ověřují jednak průběžně, ale hlavně v závěru modulu. Při hodnoceni je kladen důraz na hloubku porozumění učivu, schopnosti aplikovat poznatky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kombinuje různé metody ověřování: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řízená diskuze mezi žáky ve skupině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písemné práce a testy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pracovními listy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řešení žákovských projektů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Uvedené hodnocení body lze využít postupně dle činností žáků k formativnímu hodnocení, součtu bodů k hodnocení sumativnímu. Uvedené rozpětí v bodovém ohodnocení umožňuje zohlednit v hodnocení i míru podpory, kterou žák při řešení úlohy potřeboval. Hodnocení známkou lze využít k sumativnímu hodnocení, pokud se v rámci ŠVP používá známkování.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body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určí řády číslic v zápisu reálného čísla – max. 5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zaokrouhlí reálné číslo s danou přesností – max. 5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používá různé zápisy reálného čísla (celé číslo, zlomek, desetinné číslo), zobrazí dané reálné číslo na číselné ose – max. 15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počítá různými způsoby a využívá měrné jednotky a jejich převody – max. 10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určí hodnotu čísla π, druhou mocninu a druhou a třetí odmocninu pomocí kalkulátoru a využívá je při řešení příkladů z oboru vzdělání – max. 10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provádí operace s intervaly – max. 5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řeší praktické úlohy s využitím poměru a úměry – max. 15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používá trojčlenku a řeší praktické úlohy s využitím procentového počtu – max. 20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provádí výpočty jednoduchých finančních operací – max. 15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počtu bodů je žák klasifikován příslušnou známkou. Učitel přitom přihlíží na žákovy schopnosti, které jsou dány např. specifickými poruchami učení nebo zdravotními a psychickými omezeními.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známkou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100–86 bodů ….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85–71 bodů ….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70–46 bodů  …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45–26 bodů  …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25–0 bodů ….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Fuchs Eduard, Binterová Helena a kol.: Standardy a testové úlohy z matematiky pro střední odborná učiliště. Prometheus, spol. s r.o., Praha 2004. ISBN 800-7196-294-5.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Keblová Alena, Volková Jana: Matematika pro 1. až 3. ročník odborných učilišť, ARITMETIKA, ALGEBRA. Septima s r.o., Praha 2002. ISBN 80-7216-170-9.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Calda, Emil: Matematika pro dvouleté a tříleté učební obory SOU, 1. díl. Prometheus, spol. s r.o., Praha 2017. ISBN 978-80-7196-367-7.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J. Bobek, F. Procházka, M. Staněk, Z. Bobková: Sbírka řešených úloh z aplikované matematiky pro střední školy pro technické obory se strojírenským základem, NÚV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Hudcová, L. Kubičíková: Sbírka úloh z matematiky pro SOŠ, SOU a nástavbové studium. Prometheus, Praha. ISBN: 978-80-7196-318-9.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určen žákům ve všech oborech vzdělání kategorie vzdělávání H (střední odborné vzdělávání s výučním listem). Měl by být probírán jako první.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lze využít i žákovské projekty.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Kratochvíl.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