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CH3 Organická chemie a biochemie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modulu CH3 12h, pro zemědělské obory 16h.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 vlastnostmi atomu uhlíku, základy názvosloví organických sloučenin a základními biochemickými ději. Žáci jsou vedeni k tomu, aby se orientovali v charakteristice vybraných organických sloučenin a zhodnotili jejich využití v odborné praxi a v běžném životě, posoudili je z hlediska vlivu na zdraví 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atomu uhlíku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 názvosloví organických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Organické sloučeniny v běžném životě a odborné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Chemické složení živých organismů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Biochemické děje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Fotosyntéza, dýchání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Významné přírodní látky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Sacharidy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Lipidy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Biokatalyzátory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 práce s chemickými látkami, poskytne první pomoc při zásahu chemickou látkou (např. poleptání)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základní skupiny uhlovodíků a jejich vybrané deriváty s důrazem na zvolenou oblast (zemědělsko-potravinářskou, technickou)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tvoří jednoduché chemické vzorce a názvy jednoduchých organických sloučenin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významné zástupce jednoduchých organických sloučenin a zhodnotí jejich využití v odborné praxi a v běžném životě, posoudí je z hlediska vlivu na zdraví a životní prostředí (např. organická hnojiva, organochlorové insekticidy a jejich negativní vliv na organismus a životní prostředí)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biogenní prvky a jejich sloučeniny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nejdůležitějších přírodních látek (bílkoviny, sacharidy, lipidy, nukleové kyseliny, biokatalyzátory, vitamíny)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vybrané biochemické děje (fotosyntéza, dýchání)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atomu uhlíku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 názvosloví organických sloučenin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Organické sloučeniny v běžném životě a odborné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složení živých organismů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Biochemické děje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Fotosyntéza, dýchání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Významné přírodní látky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Sacharidy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Lipidy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Vitamíny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Biokatalyzátory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odpovědi,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vlastnosti atomu uhlíku.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skupiny uhlovodíků a jejich vybrané deriváty a tvoří jednoduché chemické vzorce a názvy.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významné zástupce jednoduchých organických sloučenin a zhodnotí jejich využití v odborné praxi a v běžném životě, posoudí je z hlediska vlivu na zdraví a životní prostředí.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charakterizuje biogenní prvky a jejich sloučeniny.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podstatu biochemických dějů.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a zhodnotí význam dýchání, fotosyntézy a dalších biochemických dějů.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složení, výskyt a funkce nejdůležitějších přírodních látek.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 přírodních látek pro organismus.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sacharidů a vysvětlí význam a vlastnosti nejdůležitějších sacharidů ve výživě člověka.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 bílkovin pro člověka.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tuků a jejich složení a vlastnosti.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jednotlivé skupiny biokatalyzátorů.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