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Hardware počítače s bezdrátovou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PC, instalace ovladačů a OS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Bezpečnost dle RVP a potřeb odborné učebny, první pomoc při úrazu elektrickým proudem, bezpečnost technických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Základy hardware (pasivní a polovodičové součástky, měřicí přístroje, zdroje napětí a proudu, stabilizátory, osazení kontaktního nepájivého pole, pájení)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Ruční práce (základní práce s materiálem, montáž technického zařízení)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 řešící základní poznatky v oblasti základů hardware zařízení informačních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Hardware: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Montáž a demontáž PC včetně jeho vyčištění a vyčištění periferií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Instalace OS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periferií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Instalace přídavné karty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Výměna nebo přidání pevného disku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Bezdrátová síť: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konfigurace routeru (např. RB Mikrotik, Cisco)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Konfigurace DHCP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Konfigurace WiFi AP-klient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Zabezpečení bezdrátové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 Navrhovat, sestavovat a udržovat HW, tzn. aby absolventi:.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volili vyvážená HW řešení s ohledem na jeho funkci, parametry a vhodnost pro předpokládané použití;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identifikovali a odstraňovali závady HW a prováděli upgrade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  Dbát na bezpečnost práce a ochranu zdraví při práci, tzn., aby absolventi: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chápali bezpečnost práce jako nedílnou součást péče o zdraví své i spolupracovníků (i dalších osob vyskytujících se na pracovištích, např. klientů, zákazníků, návštěvníků) i jako součást řízení jakosti a jednu z podmínek získání či udržení certifikátu jakosti podle příslušných norem;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žák získá následující kompetence: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rozebere, vyčistí PC a opět ho zkompletuje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vyčistí a zkompletuje i další periferie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instaluje OS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vymění nebo přidá do PC pevný disk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nainstaluje přídavnou kartu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nakonfiguruje periferie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ovládá základní konfiguraci síťových prvků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nakonfiguruje DHCP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nakonfiguruje WiFi na router i na klientském PC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zabezpečí bezdrátovou síť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tématické okruhy modulu jsou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Hardware: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posup a praktické provedení montáže a demontáže komponent PC včetně jeho vyčištění a vyčištění periferií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Instalace operačního systému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Konfigurace periferií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Instalace přídavné karty do počítače včetně innstalace ovladače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Výměna nebo přidání pevného disku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Bezdrátová síť: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Základní konfigurace routeru (např. RB Mikrotik, Cisco)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Konfigurace DHCP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Konfigurace WiFi AP-klient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Zabezpečení bezdrátové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metody práce s literaturou,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názorné předvedení požadované činnosti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využití internetových zdrojů včetně názorných videí a tutoriálů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rozlišují jednotlivé komponenty PC a jejich význam pro činnost celého počítačového systému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orientují se v problematice požadovaných konfigurací jednotlivých komponent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ovládají základní konfiguraci RB Mikrotik přes prostředí WinBox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samostatně pod dozorem vyučujícího rozeberou PC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vyčistí ho a opět sestaví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ověří jeho správnou funkčnost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vymění nebo přidají pevný disk, nainstalují přídavnou kartu, nakonfigurují periferie, vymění nebo přidají pevný disk, ověří PC zdroj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 RB Mikrotik vytvoří AP včetně konfigurace DHCP a zabezpečení bezdrátové sítě, nakonfigurují klienta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by měla probíhat ve vyučovacím předmětu Praktická cvičení ve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Průběžné ověření znalostí a dovedností před a během praktického cvičení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Vyhodnocení výstupů na základě vypracování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výuky: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Rozpoznat jednotlivé komponenty PC, znát jejich význam pro činnost PC – hodnocen počet rozpoznaných komponent v konkrétní sestavě PC z celkového počtu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Rozebrat, sestavit a vyčistit PC, ověřit jeho funkčnost, vyčistit periferie – splnil/nesplnil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Nainstalovat OS – splnil/nesplnil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Vyměnit nebo přidat některé komponenty PC – splnil/nesplnil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Nakonfigurovat periferie – počet nakonfigurovaných periferií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Ověření PC zdroje – ověřil/neověřil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Konfigurace routeru včetně nastavení DHCP, AP, zabezpečení bezdrátové sítě – splnil/nesplnil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Konfigurace WiFi klienta – splnil/nesplnil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Vyplnění a včasné odevzdání pracovního listu, v rámci kterého žák řeší předchozí úkoly, hodnotí se obsahová stránka (popis jednotlivých provedených činností včetně dosažených výsledků)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Vyučující hodnotí práci žáka individuálně. Důležitým kritériem hodnocení je také míra zapojení vyučujícího do práce studenta: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splnil bez zásahů učitele, vypracoval bezchybně pracovní list</w:t>
      </w:r>
      <w:r>
        <w:br/>
      </w:r>
      <w:r>
        <w:t xml:space="preserve">
2 až 4 – splnil s pomocí učitele, v pracovním listu jsou chyby</w:t>
      </w:r>
      <w:r>
        <w:br/>
      </w:r>
      <w:r>
        <w:t xml:space="preserve">
5 – nesplnil úkol, neodevzdal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Paul.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